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420EC" w14:textId="607F10B5" w:rsidR="00D53B3F" w:rsidRPr="00AC0196" w:rsidRDefault="002E111C" w:rsidP="002E111C">
      <w:pPr>
        <w:spacing w:after="0"/>
        <w:jc w:val="center"/>
        <w:rPr>
          <w:rFonts w:ascii="Arial" w:hAnsi="Arial" w:cs="Arial"/>
          <w:b/>
          <w:bCs/>
          <w:szCs w:val="24"/>
        </w:rPr>
      </w:pPr>
      <w:r w:rsidRPr="00AC0196">
        <w:rPr>
          <w:rFonts w:ascii="Arial" w:hAnsi="Arial" w:cs="Arial"/>
          <w:b/>
          <w:bCs/>
          <w:szCs w:val="24"/>
        </w:rPr>
        <w:t>NASLOV PRISPEVKA</w:t>
      </w:r>
    </w:p>
    <w:p w14:paraId="05B0E95E" w14:textId="3929EF4F" w:rsidR="00AC0196" w:rsidRPr="00AC0196" w:rsidRDefault="00AC0196" w:rsidP="002E111C">
      <w:pPr>
        <w:spacing w:after="0"/>
        <w:jc w:val="center"/>
        <w:rPr>
          <w:rFonts w:ascii="Arial" w:hAnsi="Arial" w:cs="Arial"/>
          <w:b/>
          <w:bCs/>
          <w:szCs w:val="24"/>
        </w:rPr>
      </w:pPr>
      <w:r w:rsidRPr="00AC0196">
        <w:rPr>
          <w:rFonts w:ascii="Arial" w:hAnsi="Arial" w:cs="Arial"/>
          <w:b/>
          <w:bCs/>
          <w:szCs w:val="24"/>
        </w:rPr>
        <w:t>ANGLEŠKI NASLOV PRISPEVKA</w:t>
      </w:r>
    </w:p>
    <w:p w14:paraId="49D48A1D" w14:textId="77777777" w:rsidR="00AC0196" w:rsidRPr="00AC0196" w:rsidRDefault="00AC0196" w:rsidP="002E111C">
      <w:pPr>
        <w:jc w:val="center"/>
        <w:rPr>
          <w:rFonts w:ascii="Arial" w:hAnsi="Arial" w:cs="Arial"/>
          <w:b/>
          <w:bCs/>
          <w:szCs w:val="24"/>
        </w:rPr>
      </w:pPr>
    </w:p>
    <w:p w14:paraId="75519095" w14:textId="28CC89F0" w:rsidR="002E111C" w:rsidRPr="00AC0196" w:rsidRDefault="00AC0196" w:rsidP="002E111C">
      <w:pPr>
        <w:jc w:val="center"/>
        <w:rPr>
          <w:rFonts w:ascii="Arial" w:hAnsi="Arial" w:cs="Arial"/>
          <w:b/>
          <w:bCs/>
          <w:szCs w:val="24"/>
          <w:vertAlign w:val="superscript"/>
        </w:rPr>
      </w:pPr>
      <w:r w:rsidRPr="00AC0196">
        <w:rPr>
          <w:rFonts w:ascii="Arial" w:hAnsi="Arial" w:cs="Arial"/>
          <w:b/>
          <w:bCs/>
          <w:szCs w:val="24"/>
        </w:rPr>
        <w:t>Ime Priimek</w:t>
      </w:r>
      <w:r w:rsidR="007379F0" w:rsidRPr="00AC0196">
        <w:rPr>
          <w:rFonts w:ascii="Arial" w:hAnsi="Arial" w:cs="Arial"/>
          <w:b/>
          <w:bCs/>
          <w:szCs w:val="24"/>
          <w:vertAlign w:val="superscript"/>
        </w:rPr>
        <w:t>1</w:t>
      </w:r>
      <w:r w:rsidR="007379F0" w:rsidRPr="00AC0196">
        <w:rPr>
          <w:rFonts w:ascii="Arial" w:hAnsi="Arial" w:cs="Arial"/>
          <w:b/>
          <w:bCs/>
          <w:szCs w:val="24"/>
        </w:rPr>
        <w:t xml:space="preserve">, </w:t>
      </w:r>
      <w:r w:rsidRPr="00AC0196">
        <w:rPr>
          <w:rFonts w:ascii="Arial" w:hAnsi="Arial" w:cs="Arial"/>
          <w:b/>
          <w:bCs/>
          <w:szCs w:val="24"/>
        </w:rPr>
        <w:t>Ime</w:t>
      </w:r>
      <w:r w:rsidR="007379F0" w:rsidRPr="00AC0196">
        <w:rPr>
          <w:rFonts w:ascii="Arial" w:hAnsi="Arial" w:cs="Arial"/>
          <w:b/>
          <w:bCs/>
          <w:szCs w:val="24"/>
        </w:rPr>
        <w:t xml:space="preserve"> </w:t>
      </w:r>
      <w:r w:rsidRPr="00AC0196">
        <w:rPr>
          <w:rFonts w:ascii="Arial" w:hAnsi="Arial" w:cs="Arial"/>
          <w:b/>
          <w:bCs/>
          <w:szCs w:val="24"/>
        </w:rPr>
        <w:t>Priimek</w:t>
      </w:r>
      <w:r w:rsidR="007379F0" w:rsidRPr="00AC0196">
        <w:rPr>
          <w:rFonts w:ascii="Arial" w:hAnsi="Arial" w:cs="Arial"/>
          <w:b/>
          <w:bCs/>
          <w:szCs w:val="24"/>
          <w:vertAlign w:val="superscript"/>
        </w:rPr>
        <w:t>1</w:t>
      </w:r>
      <w:r w:rsidR="007379F0" w:rsidRPr="00AC0196">
        <w:rPr>
          <w:rFonts w:ascii="Arial" w:hAnsi="Arial" w:cs="Arial"/>
          <w:b/>
          <w:bCs/>
          <w:szCs w:val="24"/>
        </w:rPr>
        <w:t xml:space="preserve">, </w:t>
      </w:r>
      <w:r w:rsidRPr="00AC0196">
        <w:rPr>
          <w:rFonts w:ascii="Arial" w:hAnsi="Arial" w:cs="Arial"/>
          <w:b/>
          <w:bCs/>
          <w:szCs w:val="24"/>
        </w:rPr>
        <w:t>Ime Priimek</w:t>
      </w:r>
      <w:r w:rsidR="007379F0" w:rsidRPr="00AC0196">
        <w:rPr>
          <w:rFonts w:ascii="Arial" w:hAnsi="Arial" w:cs="Arial"/>
          <w:b/>
          <w:bCs/>
          <w:szCs w:val="24"/>
          <w:vertAlign w:val="superscript"/>
        </w:rPr>
        <w:t>2</w:t>
      </w:r>
    </w:p>
    <w:p w14:paraId="41C23D60" w14:textId="49F60900" w:rsidR="007379F0" w:rsidRPr="00AC0196" w:rsidRDefault="002A42A4" w:rsidP="002E111C">
      <w:pPr>
        <w:jc w:val="center"/>
        <w:rPr>
          <w:rFonts w:ascii="Arial" w:hAnsi="Arial" w:cs="Arial"/>
          <w:szCs w:val="24"/>
          <w:vertAlign w:val="superscript"/>
        </w:rPr>
      </w:pPr>
      <w:r w:rsidRPr="00AC0196">
        <w:rPr>
          <w:rFonts w:ascii="Arial" w:hAnsi="Arial" w:cs="Arial"/>
          <w:szCs w:val="24"/>
          <w:vertAlign w:val="superscript"/>
        </w:rPr>
        <w:t>1</w:t>
      </w:r>
      <w:r w:rsidR="00AC0196" w:rsidRPr="00AC0196">
        <w:rPr>
          <w:rFonts w:ascii="Arial" w:hAnsi="Arial" w:cs="Arial"/>
          <w:szCs w:val="24"/>
        </w:rPr>
        <w:t xml:space="preserve"> Univerza v Ljubljani, Zdravstvena fakulteta</w:t>
      </w:r>
    </w:p>
    <w:p w14:paraId="5943062E" w14:textId="39B01647" w:rsidR="007379F0" w:rsidRPr="00AC0196" w:rsidRDefault="002A42A4" w:rsidP="002E111C">
      <w:pPr>
        <w:jc w:val="center"/>
        <w:rPr>
          <w:rFonts w:ascii="Arial" w:hAnsi="Arial" w:cs="Arial"/>
          <w:szCs w:val="24"/>
          <w:vertAlign w:val="superscript"/>
        </w:rPr>
      </w:pPr>
      <w:r w:rsidRPr="00AC0196">
        <w:rPr>
          <w:rFonts w:ascii="Arial" w:hAnsi="Arial" w:cs="Arial"/>
          <w:szCs w:val="24"/>
          <w:vertAlign w:val="superscript"/>
        </w:rPr>
        <w:t>2</w:t>
      </w:r>
      <w:r w:rsidR="00AC0196" w:rsidRPr="00AC0196">
        <w:rPr>
          <w:rFonts w:ascii="Arial" w:hAnsi="Arial" w:cs="Arial"/>
          <w:szCs w:val="24"/>
          <w:vertAlign w:val="superscript"/>
        </w:rPr>
        <w:t xml:space="preserve"> </w:t>
      </w:r>
      <w:r w:rsidR="007379F0" w:rsidRPr="00AC0196">
        <w:rPr>
          <w:rFonts w:ascii="Arial" w:hAnsi="Arial" w:cs="Arial"/>
          <w:szCs w:val="24"/>
        </w:rPr>
        <w:t>Nacionalni inštitut za javno zdravje, območna enota Ljubljana</w:t>
      </w:r>
    </w:p>
    <w:p w14:paraId="7CFD1576" w14:textId="77777777" w:rsidR="002E111C" w:rsidRPr="00AC0196" w:rsidRDefault="002E111C">
      <w:pPr>
        <w:spacing w:after="160" w:line="259" w:lineRule="auto"/>
        <w:jc w:val="left"/>
        <w:rPr>
          <w:szCs w:val="24"/>
        </w:rPr>
      </w:pPr>
    </w:p>
    <w:p w14:paraId="27EDAD2E" w14:textId="2FBE208A" w:rsidR="00D53B3F" w:rsidRPr="00EA705F" w:rsidRDefault="00D53B3F" w:rsidP="00D53B3F">
      <w:pPr>
        <w:pStyle w:val="Diplomskinaslov1"/>
        <w:numPr>
          <w:ilvl w:val="0"/>
          <w:numId w:val="0"/>
        </w:numPr>
        <w:rPr>
          <w:rFonts w:ascii="Times New Roman" w:hAnsi="Times New Roman" w:cs="Times New Roman"/>
          <w:sz w:val="24"/>
          <w:szCs w:val="24"/>
        </w:rPr>
      </w:pPr>
      <w:bookmarkStart w:id="0" w:name="_Toc219479998"/>
      <w:r w:rsidRPr="00EA705F">
        <w:rPr>
          <w:rFonts w:ascii="Times New Roman" w:hAnsi="Times New Roman" w:cs="Times New Roman"/>
          <w:sz w:val="24"/>
          <w:szCs w:val="24"/>
        </w:rPr>
        <w:t>IZVLEČEK</w:t>
      </w:r>
      <w:bookmarkEnd w:id="0"/>
    </w:p>
    <w:p w14:paraId="67A7DBF4" w14:textId="77777777" w:rsidR="00D4750B" w:rsidRPr="00D4750B" w:rsidRDefault="00D4750B" w:rsidP="00D4750B">
      <w:pPr>
        <w:widowControl w:val="0"/>
        <w:tabs>
          <w:tab w:val="left" w:pos="284"/>
        </w:tabs>
        <w:suppressAutoHyphens/>
        <w:spacing w:after="0" w:line="276" w:lineRule="auto"/>
        <w:rPr>
          <w:rFonts w:eastAsia="Lucida Sans Unicode" w:cs="Times New Roman"/>
          <w:color w:val="000000"/>
          <w:kern w:val="1"/>
          <w:szCs w:val="24"/>
          <w:lang w:eastAsia="zh-CN"/>
        </w:rPr>
      </w:pPr>
      <w:r w:rsidRPr="00D4750B">
        <w:rPr>
          <w:rFonts w:eastAsia="Lucida Sans Unicode" w:cs="Times New Roman"/>
          <w:b/>
          <w:color w:val="000000"/>
          <w:kern w:val="1"/>
          <w:szCs w:val="24"/>
          <w:lang w:eastAsia="zh-CN"/>
        </w:rPr>
        <w:t>Uvod:</w:t>
      </w:r>
      <w:r w:rsidRPr="00D4750B">
        <w:rPr>
          <w:rFonts w:eastAsia="Lucida Sans Unicode" w:cs="Times New Roman"/>
          <w:color w:val="000000"/>
          <w:kern w:val="1"/>
          <w:szCs w:val="24"/>
          <w:lang w:eastAsia="zh-CN"/>
        </w:rPr>
        <w:t xml:space="preserve"> V enem do dveh stavkih povzemite, zakaj je ta raziskava pomembna oziroma predstavite teoretično izhodišče. </w:t>
      </w:r>
      <w:r w:rsidRPr="00D4750B">
        <w:rPr>
          <w:rFonts w:eastAsia="Lucida Sans Unicode" w:cs="Times New Roman"/>
          <w:b/>
          <w:color w:val="000000"/>
          <w:kern w:val="1"/>
          <w:szCs w:val="24"/>
          <w:lang w:eastAsia="zh-CN"/>
        </w:rPr>
        <w:t>Namen:</w:t>
      </w:r>
      <w:r w:rsidRPr="00D4750B">
        <w:rPr>
          <w:rFonts w:eastAsia="Lucida Sans Unicode" w:cs="Times New Roman"/>
          <w:color w:val="000000"/>
          <w:kern w:val="1"/>
          <w:szCs w:val="24"/>
          <w:lang w:eastAsia="zh-CN"/>
        </w:rPr>
        <w:t xml:space="preserve"> Na kratko izpostavite namen raziskave. </w:t>
      </w:r>
      <w:r w:rsidRPr="00D4750B">
        <w:rPr>
          <w:rFonts w:eastAsia="Lucida Sans Unicode" w:cs="Times New Roman"/>
          <w:b/>
          <w:color w:val="000000"/>
          <w:kern w:val="1"/>
          <w:szCs w:val="24"/>
          <w:lang w:eastAsia="zh-CN"/>
        </w:rPr>
        <w:t>Metode dela:</w:t>
      </w:r>
      <w:r w:rsidRPr="00D4750B">
        <w:rPr>
          <w:rFonts w:eastAsia="Lucida Sans Unicode" w:cs="Times New Roman"/>
          <w:color w:val="000000"/>
          <w:kern w:val="1"/>
          <w:szCs w:val="24"/>
          <w:lang w:eastAsia="zh-CN"/>
        </w:rPr>
        <w:t xml:space="preserve"> Opišite uporabljeno raziskovalno metodo, instrumentarij, vzorec ter način obdelave podatkov. </w:t>
      </w:r>
      <w:r w:rsidRPr="00D4750B">
        <w:rPr>
          <w:rFonts w:eastAsia="Lucida Sans Unicode" w:cs="Times New Roman"/>
          <w:b/>
          <w:color w:val="000000"/>
          <w:kern w:val="1"/>
          <w:szCs w:val="24"/>
          <w:lang w:eastAsia="zh-CN"/>
        </w:rPr>
        <w:t>Rezultati:</w:t>
      </w:r>
      <w:r w:rsidRPr="00D4750B">
        <w:rPr>
          <w:rFonts w:eastAsia="Lucida Sans Unicode" w:cs="Times New Roman"/>
          <w:color w:val="000000"/>
          <w:kern w:val="1"/>
          <w:szCs w:val="24"/>
          <w:lang w:eastAsia="zh-CN"/>
        </w:rPr>
        <w:t xml:space="preserve"> Navedite ključne rezultate raziskave. Poudarite raven statistične značilnosti in interval zaupanja, kadar je to mogoče. </w:t>
      </w:r>
      <w:r w:rsidRPr="00D4750B">
        <w:rPr>
          <w:rFonts w:eastAsia="Lucida Sans Unicode" w:cs="Times New Roman"/>
          <w:b/>
          <w:color w:val="000000"/>
          <w:kern w:val="1"/>
          <w:szCs w:val="24"/>
          <w:lang w:eastAsia="zh-CN"/>
        </w:rPr>
        <w:t>Razprava in zaključek:</w:t>
      </w:r>
      <w:r w:rsidRPr="00D4750B">
        <w:rPr>
          <w:rFonts w:eastAsia="Lucida Sans Unicode" w:cs="Times New Roman"/>
          <w:color w:val="000000"/>
          <w:kern w:val="1"/>
          <w:szCs w:val="24"/>
          <w:lang w:eastAsia="zh-CN"/>
        </w:rPr>
        <w:t xml:space="preserve"> Razprava naj bo zasnovana na ugotovitvah izvedene raziskave. Podajte ključne ugotovitve, izpostavite, če so potrebne nadaljnje raziskave.</w:t>
      </w:r>
    </w:p>
    <w:p w14:paraId="2DADFC7A" w14:textId="77777777" w:rsidR="00D4750B" w:rsidRPr="00D4750B" w:rsidRDefault="00D4750B" w:rsidP="00D4750B">
      <w:pPr>
        <w:widowControl w:val="0"/>
        <w:tabs>
          <w:tab w:val="left" w:pos="284"/>
        </w:tabs>
        <w:suppressAutoHyphens/>
        <w:spacing w:after="0" w:line="276" w:lineRule="auto"/>
        <w:rPr>
          <w:rFonts w:eastAsia="Lucida Sans Unicode" w:cs="Times New Roman"/>
          <w:color w:val="000000"/>
          <w:kern w:val="1"/>
          <w:szCs w:val="24"/>
          <w:lang w:eastAsia="zh-CN"/>
        </w:rPr>
      </w:pPr>
    </w:p>
    <w:p w14:paraId="06BBB030" w14:textId="77777777" w:rsidR="00D4750B" w:rsidRPr="00D4750B" w:rsidRDefault="00D4750B" w:rsidP="00D4750B">
      <w:pPr>
        <w:widowControl w:val="0"/>
        <w:tabs>
          <w:tab w:val="left" w:pos="284"/>
        </w:tabs>
        <w:suppressAutoHyphens/>
        <w:spacing w:after="0" w:line="276" w:lineRule="auto"/>
        <w:rPr>
          <w:rFonts w:eastAsia="Lucida Sans Unicode" w:cs="Times New Roman"/>
          <w:color w:val="000000"/>
          <w:kern w:val="1"/>
          <w:szCs w:val="24"/>
          <w:lang w:eastAsia="zh-CN"/>
        </w:rPr>
      </w:pPr>
      <w:r w:rsidRPr="00D4750B">
        <w:rPr>
          <w:rFonts w:eastAsia="Lucida Sans Unicode" w:cs="Times New Roman"/>
          <w:b/>
          <w:color w:val="000000"/>
          <w:kern w:val="1"/>
          <w:szCs w:val="24"/>
          <w:lang w:eastAsia="zh-CN"/>
        </w:rPr>
        <w:t>Ključne besede:</w:t>
      </w:r>
      <w:r w:rsidRPr="00D4750B">
        <w:rPr>
          <w:rFonts w:eastAsia="Lucida Sans Unicode" w:cs="Times New Roman"/>
          <w:color w:val="000000"/>
          <w:kern w:val="1"/>
          <w:szCs w:val="24"/>
          <w:lang w:eastAsia="zh-CN"/>
        </w:rPr>
        <w:t xml:space="preserve"> navedite 3 do 6 ključnih besed</w:t>
      </w:r>
    </w:p>
    <w:p w14:paraId="0B035F77" w14:textId="77777777" w:rsidR="00D4750B" w:rsidRPr="00EA705F" w:rsidRDefault="00D4750B" w:rsidP="004370E0">
      <w:pPr>
        <w:spacing w:after="160" w:line="259" w:lineRule="auto"/>
        <w:rPr>
          <w:rFonts w:cs="Times New Roman"/>
          <w:b/>
          <w:bCs/>
          <w:szCs w:val="24"/>
        </w:rPr>
      </w:pPr>
    </w:p>
    <w:p w14:paraId="6CA47BD3" w14:textId="77777777" w:rsidR="00D4750B" w:rsidRPr="00EA705F" w:rsidRDefault="00D4750B" w:rsidP="004370E0">
      <w:pPr>
        <w:spacing w:after="160" w:line="259" w:lineRule="auto"/>
        <w:rPr>
          <w:rFonts w:cs="Times New Roman"/>
          <w:b/>
          <w:bCs/>
          <w:szCs w:val="24"/>
        </w:rPr>
      </w:pPr>
    </w:p>
    <w:p w14:paraId="5FED783B" w14:textId="27DACCDA" w:rsidR="00CB0FAC" w:rsidRPr="00EA705F" w:rsidRDefault="00CB0FAC">
      <w:pPr>
        <w:spacing w:after="160" w:line="259" w:lineRule="auto"/>
        <w:jc w:val="left"/>
        <w:rPr>
          <w:rFonts w:cs="Times New Roman"/>
          <w:szCs w:val="24"/>
        </w:rPr>
      </w:pPr>
    </w:p>
    <w:p w14:paraId="076ECC75" w14:textId="6088FA16" w:rsidR="00F20AE6" w:rsidRPr="00EA705F" w:rsidRDefault="00F20AE6" w:rsidP="00F20AE6">
      <w:pPr>
        <w:pStyle w:val="Diplomskinaslov1"/>
        <w:numPr>
          <w:ilvl w:val="0"/>
          <w:numId w:val="0"/>
        </w:numPr>
        <w:rPr>
          <w:rFonts w:ascii="Times New Roman" w:hAnsi="Times New Roman" w:cs="Times New Roman"/>
          <w:sz w:val="24"/>
          <w:szCs w:val="24"/>
          <w:lang w:val="en-GB"/>
        </w:rPr>
      </w:pPr>
      <w:bookmarkStart w:id="1" w:name="_Toc219479999"/>
      <w:r w:rsidRPr="00EA705F">
        <w:rPr>
          <w:rFonts w:ascii="Times New Roman" w:hAnsi="Times New Roman" w:cs="Times New Roman"/>
          <w:sz w:val="24"/>
          <w:szCs w:val="24"/>
          <w:lang w:val="en-GB"/>
        </w:rPr>
        <w:t>ABSTRACT</w:t>
      </w:r>
      <w:bookmarkEnd w:id="1"/>
    </w:p>
    <w:p w14:paraId="4690209E" w14:textId="01EF0B9E" w:rsidR="00F20AE6" w:rsidRPr="00EA705F" w:rsidRDefault="00F20AE6" w:rsidP="00F20AE6">
      <w:pPr>
        <w:spacing w:after="160" w:line="259" w:lineRule="auto"/>
        <w:rPr>
          <w:rFonts w:cs="Times New Roman"/>
          <w:szCs w:val="24"/>
          <w:lang w:val="en-GB"/>
        </w:rPr>
      </w:pPr>
      <w:r w:rsidRPr="00EA705F">
        <w:rPr>
          <w:rFonts w:cs="Times New Roman"/>
          <w:b/>
          <w:bCs/>
          <w:szCs w:val="24"/>
          <w:lang w:val="en-GB"/>
        </w:rPr>
        <w:t>Introduction</w:t>
      </w:r>
      <w:r w:rsidRPr="00EA705F">
        <w:rPr>
          <w:rFonts w:cs="Times New Roman"/>
          <w:szCs w:val="24"/>
          <w:lang w:val="en-GB"/>
        </w:rPr>
        <w:t xml:space="preserve">: Introduction… </w:t>
      </w:r>
      <w:r w:rsidRPr="00EA705F">
        <w:rPr>
          <w:rFonts w:cs="Times New Roman"/>
          <w:b/>
          <w:bCs/>
          <w:szCs w:val="24"/>
          <w:lang w:val="en-GB"/>
        </w:rPr>
        <w:t>Purpose</w:t>
      </w:r>
      <w:r w:rsidRPr="00EA705F">
        <w:rPr>
          <w:rFonts w:cs="Times New Roman"/>
          <w:szCs w:val="24"/>
          <w:lang w:val="en-GB"/>
        </w:rPr>
        <w:t xml:space="preserve">: Purpose… </w:t>
      </w:r>
      <w:r w:rsidRPr="00EA705F">
        <w:rPr>
          <w:rFonts w:cs="Times New Roman"/>
          <w:b/>
          <w:bCs/>
          <w:szCs w:val="24"/>
          <w:lang w:val="en-GB"/>
        </w:rPr>
        <w:t>Methods</w:t>
      </w:r>
      <w:r w:rsidRPr="00EA705F">
        <w:rPr>
          <w:rFonts w:cs="Times New Roman"/>
          <w:szCs w:val="24"/>
          <w:lang w:val="en-GB"/>
        </w:rPr>
        <w:t xml:space="preserve">: Methods… </w:t>
      </w:r>
      <w:r w:rsidRPr="00EA705F">
        <w:rPr>
          <w:rFonts w:cs="Times New Roman"/>
          <w:b/>
          <w:bCs/>
          <w:szCs w:val="24"/>
          <w:lang w:val="en-GB"/>
        </w:rPr>
        <w:t>Results</w:t>
      </w:r>
      <w:r w:rsidRPr="00EA705F">
        <w:rPr>
          <w:rFonts w:cs="Times New Roman"/>
          <w:szCs w:val="24"/>
          <w:lang w:val="en-GB"/>
        </w:rPr>
        <w:t xml:space="preserve">: Results… </w:t>
      </w:r>
      <w:r w:rsidRPr="00EA705F">
        <w:rPr>
          <w:rFonts w:cs="Times New Roman"/>
          <w:b/>
          <w:bCs/>
          <w:szCs w:val="24"/>
          <w:lang w:val="en-GB"/>
        </w:rPr>
        <w:t>Discussion and conclusion</w:t>
      </w:r>
      <w:r w:rsidRPr="00EA705F">
        <w:rPr>
          <w:rFonts w:cs="Times New Roman"/>
          <w:szCs w:val="24"/>
          <w:lang w:val="en-GB"/>
        </w:rPr>
        <w:t>: Discussion and conclusion.</w:t>
      </w:r>
    </w:p>
    <w:p w14:paraId="10F59741" w14:textId="77777777" w:rsidR="00F20AE6" w:rsidRPr="00EA705F" w:rsidRDefault="00F20AE6" w:rsidP="00F20AE6">
      <w:pPr>
        <w:rPr>
          <w:rFonts w:cs="Times New Roman"/>
          <w:szCs w:val="24"/>
          <w:lang w:val="en-GB"/>
        </w:rPr>
      </w:pPr>
    </w:p>
    <w:p w14:paraId="2B2E68D3" w14:textId="22402332" w:rsidR="00F20AE6" w:rsidRPr="00EA705F" w:rsidRDefault="00F20AE6" w:rsidP="00F20AE6">
      <w:pPr>
        <w:spacing w:after="160" w:line="259" w:lineRule="auto"/>
        <w:rPr>
          <w:rFonts w:cs="Times New Roman"/>
          <w:szCs w:val="24"/>
          <w:lang w:val="en-GB"/>
        </w:rPr>
      </w:pPr>
      <w:r w:rsidRPr="00EA705F">
        <w:rPr>
          <w:rFonts w:cs="Times New Roman"/>
          <w:b/>
          <w:bCs/>
          <w:szCs w:val="24"/>
          <w:lang w:val="en-GB"/>
        </w:rPr>
        <w:t>Keywords</w:t>
      </w:r>
      <w:r w:rsidRPr="00EA705F">
        <w:rPr>
          <w:rFonts w:cs="Times New Roman"/>
          <w:szCs w:val="24"/>
          <w:lang w:val="en-GB"/>
        </w:rPr>
        <w:t xml:space="preserve">: keyword, </w:t>
      </w:r>
      <w:proofErr w:type="gramStart"/>
      <w:r w:rsidRPr="00EA705F">
        <w:rPr>
          <w:rFonts w:cs="Times New Roman"/>
          <w:szCs w:val="24"/>
          <w:lang w:val="en-GB"/>
        </w:rPr>
        <w:t>keyword, …</w:t>
      </w:r>
      <w:proofErr w:type="gramEnd"/>
      <w:r w:rsidRPr="00EA705F">
        <w:rPr>
          <w:rFonts w:cs="Times New Roman"/>
          <w:szCs w:val="24"/>
          <w:lang w:val="en-GB"/>
        </w:rPr>
        <w:t xml:space="preserve"> keyword, keyword, … keyword, keyword, … keyword, keyword.</w:t>
      </w:r>
    </w:p>
    <w:p w14:paraId="546089B0" w14:textId="77777777" w:rsidR="00F20AE6" w:rsidRPr="00EA705F" w:rsidRDefault="00F20AE6" w:rsidP="00F20AE6">
      <w:pPr>
        <w:rPr>
          <w:rFonts w:cs="Times New Roman"/>
          <w:szCs w:val="24"/>
          <w:lang w:val="en-GB"/>
        </w:rPr>
      </w:pPr>
    </w:p>
    <w:p w14:paraId="733B34EE" w14:textId="1DFACBF7" w:rsidR="007C449F" w:rsidRPr="00EA705F" w:rsidRDefault="00F20AE6" w:rsidP="007379F0">
      <w:pPr>
        <w:pStyle w:val="Diplomskinaslov1"/>
        <w:numPr>
          <w:ilvl w:val="0"/>
          <w:numId w:val="0"/>
        </w:numPr>
        <w:rPr>
          <w:rFonts w:ascii="Times New Roman" w:hAnsi="Times New Roman" w:cs="Times New Roman"/>
          <w:sz w:val="24"/>
          <w:szCs w:val="24"/>
        </w:rPr>
      </w:pPr>
      <w:r w:rsidRPr="00EA705F">
        <w:rPr>
          <w:rFonts w:ascii="Times New Roman" w:hAnsi="Times New Roman" w:cs="Times New Roman"/>
          <w:sz w:val="24"/>
          <w:szCs w:val="24"/>
        </w:rPr>
        <w:br w:type="page"/>
      </w:r>
      <w:bookmarkStart w:id="2" w:name="_Toc219480003"/>
      <w:r w:rsidR="007C449F" w:rsidRPr="00EA705F">
        <w:rPr>
          <w:rFonts w:ascii="Times New Roman" w:hAnsi="Times New Roman" w:cs="Times New Roman"/>
          <w:sz w:val="24"/>
          <w:szCs w:val="24"/>
        </w:rPr>
        <w:lastRenderedPageBreak/>
        <w:t>UVOD</w:t>
      </w:r>
      <w:bookmarkEnd w:id="2"/>
    </w:p>
    <w:p w14:paraId="499D4FB6" w14:textId="322F431B" w:rsidR="002E111C" w:rsidRPr="00EA705F" w:rsidRDefault="002E111C" w:rsidP="002E111C">
      <w:pPr>
        <w:rPr>
          <w:rFonts w:cs="Times New Roman"/>
          <w:szCs w:val="24"/>
        </w:rPr>
      </w:pPr>
      <w:r w:rsidRPr="00EA705F">
        <w:rPr>
          <w:rFonts w:cs="Times New Roman"/>
          <w:szCs w:val="24"/>
        </w:rPr>
        <w:t xml:space="preserve">V </w:t>
      </w:r>
      <w:r w:rsidR="005573AA" w:rsidRPr="00EA705F">
        <w:rPr>
          <w:rFonts w:cs="Times New Roman"/>
          <w:szCs w:val="24"/>
        </w:rPr>
        <w:t>u</w:t>
      </w:r>
      <w:r w:rsidRPr="00EA705F">
        <w:rPr>
          <w:rFonts w:cs="Times New Roman"/>
          <w:szCs w:val="24"/>
        </w:rPr>
        <w:t>vodu bralca seznanimo s temo in raziskovalnim problemom. Omejimo področje raziskovanja in navedemo razloge, stališča in motive za izbor teme. Prikažemo namen in načrt dela. Uvod mora biti jasen in informativen. Uvod običajno zapišemo v obliki lijaka, tj. od znanega in splošnega k manj znanemu in bolj specifičnemu.</w:t>
      </w:r>
    </w:p>
    <w:p w14:paraId="019E3FCC" w14:textId="7B4573F7" w:rsidR="007C449F" w:rsidRPr="00EA705F" w:rsidRDefault="007C449F" w:rsidP="00903449">
      <w:pPr>
        <w:pStyle w:val="Diplomskinaslov2"/>
        <w:rPr>
          <w:rFonts w:ascii="Times New Roman" w:hAnsi="Times New Roman" w:cs="Times New Roman"/>
          <w:sz w:val="24"/>
          <w:szCs w:val="24"/>
        </w:rPr>
      </w:pPr>
      <w:bookmarkStart w:id="3" w:name="_Toc219480004"/>
      <w:r w:rsidRPr="00EA705F">
        <w:rPr>
          <w:rFonts w:ascii="Times New Roman" w:hAnsi="Times New Roman" w:cs="Times New Roman"/>
          <w:sz w:val="24"/>
          <w:szCs w:val="24"/>
        </w:rPr>
        <w:t>Teoretična izhodišča</w:t>
      </w:r>
      <w:bookmarkEnd w:id="3"/>
    </w:p>
    <w:p w14:paraId="428B3A6F" w14:textId="6B5655A2" w:rsidR="002E111C" w:rsidRPr="00EA705F" w:rsidRDefault="002E111C" w:rsidP="005573AA">
      <w:pPr>
        <w:rPr>
          <w:rFonts w:cs="Times New Roman"/>
          <w:szCs w:val="24"/>
        </w:rPr>
      </w:pPr>
      <w:r w:rsidRPr="00EA705F">
        <w:rPr>
          <w:rFonts w:cs="Times New Roman"/>
          <w:szCs w:val="24"/>
        </w:rPr>
        <w:t>Pri teoretičnih izhodiščih je potrebno uporabiti znanstvene in izjemoma strokovne vire. V teoretičnem pregledu ne izražamo naših stališč in izkušenj, temveč se osredotočimo na dosedanja spoznanja raziskav, ki so izhodišče za postavitev naših raziskovalnih vprašanj ali hipotez. Potrebna je jasna usmeritev na opredelitev raziskovalnega problema, ki smo ga raziskovali.</w:t>
      </w:r>
    </w:p>
    <w:p w14:paraId="2DE98B02" w14:textId="004DC500" w:rsidR="00525CA1" w:rsidRPr="00EA705F" w:rsidRDefault="00525CA1">
      <w:pPr>
        <w:spacing w:after="160" w:line="259" w:lineRule="auto"/>
        <w:jc w:val="left"/>
        <w:rPr>
          <w:rFonts w:cs="Times New Roman"/>
          <w:szCs w:val="24"/>
        </w:rPr>
      </w:pPr>
      <w:r w:rsidRPr="00EA705F">
        <w:rPr>
          <w:rFonts w:cs="Times New Roman"/>
          <w:szCs w:val="24"/>
        </w:rPr>
        <w:br w:type="page"/>
      </w:r>
    </w:p>
    <w:p w14:paraId="490B1692" w14:textId="54601101" w:rsidR="007C449F" w:rsidRPr="00EA705F" w:rsidRDefault="007C449F" w:rsidP="00F23A16">
      <w:pPr>
        <w:pStyle w:val="Diplomskinaslov1"/>
        <w:rPr>
          <w:rFonts w:ascii="Times New Roman" w:hAnsi="Times New Roman" w:cs="Times New Roman"/>
          <w:sz w:val="24"/>
          <w:szCs w:val="24"/>
        </w:rPr>
      </w:pPr>
      <w:bookmarkStart w:id="4" w:name="_Toc219480005"/>
      <w:r w:rsidRPr="00EA705F">
        <w:rPr>
          <w:rFonts w:ascii="Times New Roman" w:hAnsi="Times New Roman" w:cs="Times New Roman"/>
          <w:sz w:val="24"/>
          <w:szCs w:val="24"/>
        </w:rPr>
        <w:lastRenderedPageBreak/>
        <w:t>METODE</w:t>
      </w:r>
      <w:bookmarkEnd w:id="4"/>
    </w:p>
    <w:p w14:paraId="3A09BB92" w14:textId="3E743A98" w:rsidR="0018204E" w:rsidRPr="00EA705F" w:rsidRDefault="002E111C" w:rsidP="005573AA">
      <w:pPr>
        <w:rPr>
          <w:rFonts w:cs="Times New Roman"/>
          <w:szCs w:val="24"/>
        </w:rPr>
      </w:pPr>
      <w:r w:rsidRPr="00EA705F">
        <w:rPr>
          <w:rFonts w:cs="Times New Roman"/>
          <w:szCs w:val="24"/>
        </w:rPr>
        <w:t xml:space="preserve">V metodah oblikujemo štiri podpoglavja. (1) Zapišete raziskovalna vprašanja (kvalitativna raziskava) ali hipoteze (kvantitativna raziskava). Pri hipotezah naj bo jasen odnos med spremenljivkami. Opredelite izbrano raziskovalno metodo. (2) Opišite instrumentarij vaše raziskave, kako ste ga razvili, katero literaturo ste pri tem uporabili (navedite) ali navedite avtorje, po katerih ste instrument povzeli. Opišite zanesljivost in veljavnost instrumenta. (3) Opišite vrsto vzorca, način vzorčenja in podajte informacije o populacije iz katere ste oblikovali vzorec. Opišite odzivnost vzorca in demografske in druge pomembne podatke o vključenih v raziskavo, ki celostno predstavijo vzorec. Pri kvantitativnem raziskovalnem pristopu mora biti minimalna velikost vzorca 30, pri kvalitativnih raziskavah opredelite ali ste dosegli zasičenost vzorca. (4) Opišite potek raziskave in obdelavo podatkov, uporabljene statistične metode in uporabljen statistični program. Pričakuje se, da poleg opisne statistike  uporabite tudi </w:t>
      </w:r>
      <w:proofErr w:type="spellStart"/>
      <w:r w:rsidRPr="00EA705F">
        <w:rPr>
          <w:rFonts w:cs="Times New Roman"/>
          <w:szCs w:val="24"/>
        </w:rPr>
        <w:t>univariatne</w:t>
      </w:r>
      <w:proofErr w:type="spellEnd"/>
      <w:r w:rsidRPr="00EA705F">
        <w:rPr>
          <w:rFonts w:cs="Times New Roman"/>
          <w:szCs w:val="24"/>
        </w:rPr>
        <w:t xml:space="preserve"> in </w:t>
      </w:r>
      <w:proofErr w:type="spellStart"/>
      <w:r w:rsidRPr="00EA705F">
        <w:rPr>
          <w:rFonts w:cs="Times New Roman"/>
          <w:szCs w:val="24"/>
        </w:rPr>
        <w:t>bivariatne</w:t>
      </w:r>
      <w:proofErr w:type="spellEnd"/>
      <w:r w:rsidRPr="00EA705F">
        <w:rPr>
          <w:rFonts w:cs="Times New Roman"/>
          <w:szCs w:val="24"/>
        </w:rPr>
        <w:t xml:space="preserve"> statistične metode in drugo napredno statistiko. Pri kvalitativni raziskavi opišite postopek obdelave podatkov, oblikovanje kod, kategorij.</w:t>
      </w:r>
    </w:p>
    <w:p w14:paraId="5CBB29BF" w14:textId="04793C44" w:rsidR="00525CA1" w:rsidRPr="00EA705F" w:rsidRDefault="00525CA1">
      <w:pPr>
        <w:spacing w:after="160" w:line="259" w:lineRule="auto"/>
        <w:jc w:val="left"/>
        <w:rPr>
          <w:rFonts w:cs="Times New Roman"/>
          <w:szCs w:val="24"/>
        </w:rPr>
      </w:pPr>
      <w:r w:rsidRPr="00EA705F">
        <w:rPr>
          <w:rFonts w:cs="Times New Roman"/>
          <w:szCs w:val="24"/>
        </w:rPr>
        <w:br w:type="page"/>
      </w:r>
    </w:p>
    <w:p w14:paraId="133D61AD" w14:textId="2F633380" w:rsidR="007C449F" w:rsidRPr="00EA705F" w:rsidRDefault="007C449F" w:rsidP="00F23A16">
      <w:pPr>
        <w:pStyle w:val="Diplomskinaslov1"/>
        <w:rPr>
          <w:rFonts w:ascii="Times New Roman" w:hAnsi="Times New Roman" w:cs="Times New Roman"/>
          <w:sz w:val="24"/>
          <w:szCs w:val="24"/>
        </w:rPr>
      </w:pPr>
      <w:bookmarkStart w:id="5" w:name="_Toc219480006"/>
      <w:r w:rsidRPr="00EA705F">
        <w:rPr>
          <w:rFonts w:ascii="Times New Roman" w:hAnsi="Times New Roman" w:cs="Times New Roman"/>
          <w:sz w:val="24"/>
          <w:szCs w:val="24"/>
        </w:rPr>
        <w:lastRenderedPageBreak/>
        <w:t>REZULTATI</w:t>
      </w:r>
      <w:bookmarkEnd w:id="5"/>
    </w:p>
    <w:p w14:paraId="48A03628" w14:textId="273768A4" w:rsidR="0018204E" w:rsidRPr="00EA705F" w:rsidRDefault="002E111C" w:rsidP="005573AA">
      <w:pPr>
        <w:rPr>
          <w:rFonts w:cs="Times New Roman"/>
          <w:szCs w:val="24"/>
        </w:rPr>
      </w:pPr>
      <w:r w:rsidRPr="00EA705F">
        <w:rPr>
          <w:rFonts w:cs="Times New Roman"/>
          <w:szCs w:val="24"/>
        </w:rPr>
        <w:t xml:space="preserve">V </w:t>
      </w:r>
      <w:r w:rsidR="00D4750B" w:rsidRPr="00EA705F">
        <w:rPr>
          <w:rFonts w:cs="Times New Roman"/>
          <w:szCs w:val="24"/>
        </w:rPr>
        <w:t>poglavju rezultati</w:t>
      </w:r>
      <w:r w:rsidRPr="00EA705F">
        <w:rPr>
          <w:rFonts w:cs="Times New Roman"/>
          <w:szCs w:val="24"/>
        </w:rPr>
        <w:t xml:space="preserve"> je pomembno, da </w:t>
      </w:r>
      <w:r w:rsidR="00D4750B" w:rsidRPr="00EA705F">
        <w:rPr>
          <w:rFonts w:cs="Times New Roman"/>
          <w:szCs w:val="24"/>
        </w:rPr>
        <w:t xml:space="preserve">rezultate </w:t>
      </w:r>
      <w:r w:rsidRPr="00EA705F">
        <w:rPr>
          <w:rFonts w:cs="Times New Roman"/>
          <w:szCs w:val="24"/>
        </w:rPr>
        <w:t xml:space="preserve">na osnovi prikaza </w:t>
      </w:r>
      <w:r w:rsidR="00D4750B" w:rsidRPr="00EA705F">
        <w:rPr>
          <w:rFonts w:cs="Times New Roman"/>
          <w:szCs w:val="24"/>
        </w:rPr>
        <w:t>v tabelah ali grafih</w:t>
      </w:r>
      <w:r w:rsidRPr="00EA705F">
        <w:rPr>
          <w:rFonts w:cs="Times New Roman"/>
          <w:szCs w:val="24"/>
        </w:rPr>
        <w:t xml:space="preserve"> </w:t>
      </w:r>
      <w:r w:rsidR="00D4750B" w:rsidRPr="00EA705F">
        <w:rPr>
          <w:rFonts w:cs="Times New Roman"/>
          <w:szCs w:val="24"/>
        </w:rPr>
        <w:t xml:space="preserve">v besedilu </w:t>
      </w:r>
      <w:r w:rsidRPr="00EA705F">
        <w:rPr>
          <w:rFonts w:cs="Times New Roman"/>
          <w:szCs w:val="24"/>
        </w:rPr>
        <w:t xml:space="preserve">le na kratko razložite </w:t>
      </w:r>
      <w:r w:rsidR="00D4750B" w:rsidRPr="00EA705F">
        <w:rPr>
          <w:rFonts w:cs="Times New Roman"/>
          <w:szCs w:val="24"/>
        </w:rPr>
        <w:t>(in se na slike ali tabele sklicujete)</w:t>
      </w:r>
      <w:r w:rsidRPr="00EA705F">
        <w:rPr>
          <w:rFonts w:cs="Times New Roman"/>
          <w:szCs w:val="24"/>
        </w:rPr>
        <w:t>. Rezultatov ne razlagate iz vidika kaj pomenijo, to boste naredili v razpravi. Navedite rezultate uporabljenih statističnih testov, potrdite ali zavrnite raziskovalna vprašanja ali hipoteze. Pri kvalitativni raziskavi uporabite značilne primere tekstov, ki pojasnjujejo oblikovanje kategorij.</w:t>
      </w:r>
    </w:p>
    <w:p w14:paraId="2181CC10" w14:textId="2CB112F9" w:rsidR="007E53EB" w:rsidRPr="00EA705F" w:rsidRDefault="003045DE" w:rsidP="007E53EB">
      <w:pPr>
        <w:pStyle w:val="Napisslika"/>
        <w:keepNext/>
        <w:rPr>
          <w:rFonts w:cs="Times New Roman"/>
          <w:szCs w:val="24"/>
        </w:rPr>
      </w:pPr>
      <w:r w:rsidRPr="00EA705F">
        <w:rPr>
          <w:rFonts w:cs="Times New Roman"/>
          <w:szCs w:val="24"/>
        </w:rPr>
        <w:drawing>
          <wp:inline distT="0" distB="0" distL="0" distR="0" wp14:anchorId="6864070D" wp14:editId="606F7AB4">
            <wp:extent cx="4492625" cy="2915920"/>
            <wp:effectExtent l="0" t="0" r="3175" b="0"/>
            <wp:docPr id="1" name="Slika 2"/>
            <wp:cNvGraphicFramePr/>
            <a:graphic xmlns:a="http://schemas.openxmlformats.org/drawingml/2006/main">
              <a:graphicData uri="http://schemas.openxmlformats.org/drawingml/2006/picture">
                <pic:pic xmlns:pic="http://schemas.openxmlformats.org/drawingml/2006/picture">
                  <pic:nvPicPr>
                    <pic:cNvPr id="1" name="Slika 2"/>
                    <pic:cNvPicPr/>
                  </pic:nvPicPr>
                  <pic:blipFill rotWithShape="1">
                    <a:blip r:embed="rId8">
                      <a:extLst>
                        <a:ext uri="{BEBA8EAE-BF5A-486C-A8C5-ECC9F3942E4B}">
                          <a14:imgProps xmlns:a14="http://schemas.microsoft.com/office/drawing/2010/main">
                            <a14:imgLayer r:embed="rId9">
                              <a14:imgEffect>
                                <a14:sharpenSoften amount="25000"/>
                              </a14:imgEffect>
                              <a14:imgEffect>
                                <a14:saturation sat="200000"/>
                              </a14:imgEffect>
                            </a14:imgLayer>
                          </a14:imgProps>
                        </a:ext>
                        <a:ext uri="{28A0092B-C50C-407E-A947-70E740481C1C}">
                          <a14:useLocalDpi xmlns:a14="http://schemas.microsoft.com/office/drawing/2010/main" val="0"/>
                        </a:ext>
                      </a:extLst>
                    </a:blip>
                    <a:srcRect l="11356" t="4075" r="10617" b="5925"/>
                    <a:stretch/>
                  </pic:blipFill>
                  <pic:spPr bwMode="auto">
                    <a:xfrm>
                      <a:off x="0" y="0"/>
                      <a:ext cx="4492625" cy="2915920"/>
                    </a:xfrm>
                    <a:prstGeom prst="rect">
                      <a:avLst/>
                    </a:prstGeom>
                    <a:noFill/>
                    <a:ln>
                      <a:noFill/>
                    </a:ln>
                    <a:extLst>
                      <a:ext uri="{53640926-AAD7-44D8-BBD7-CCE9431645EC}">
                        <a14:shadowObscured xmlns:a14="http://schemas.microsoft.com/office/drawing/2010/main"/>
                      </a:ext>
                    </a:extLst>
                  </pic:spPr>
                </pic:pic>
              </a:graphicData>
            </a:graphic>
          </wp:inline>
        </w:drawing>
      </w:r>
    </w:p>
    <w:p w14:paraId="0B7E452D" w14:textId="28985A2E" w:rsidR="007C449F" w:rsidRPr="00EA705F" w:rsidRDefault="007E53EB" w:rsidP="005573AA">
      <w:pPr>
        <w:pStyle w:val="Napisslika"/>
        <w:spacing w:after="0"/>
        <w:rPr>
          <w:rFonts w:cs="Times New Roman"/>
          <w:szCs w:val="24"/>
        </w:rPr>
      </w:pPr>
      <w:bookmarkStart w:id="6" w:name="_Toc219200919"/>
      <w:bookmarkStart w:id="7" w:name="_Hlk216718253"/>
      <w:r w:rsidRPr="00EA705F">
        <w:rPr>
          <w:rFonts w:cs="Times New Roman"/>
          <w:szCs w:val="24"/>
        </w:rPr>
        <w:t xml:space="preserve">Slika </w:t>
      </w:r>
      <w:r w:rsidRPr="00EA705F">
        <w:rPr>
          <w:rFonts w:cs="Times New Roman"/>
          <w:szCs w:val="24"/>
        </w:rPr>
        <w:fldChar w:fldCharType="begin"/>
      </w:r>
      <w:r w:rsidRPr="00EA705F">
        <w:rPr>
          <w:rFonts w:cs="Times New Roman"/>
          <w:szCs w:val="24"/>
        </w:rPr>
        <w:instrText xml:space="preserve"> SEQ Slika \* ARABIC </w:instrText>
      </w:r>
      <w:r w:rsidRPr="00EA705F">
        <w:rPr>
          <w:rFonts w:cs="Times New Roman"/>
          <w:szCs w:val="24"/>
        </w:rPr>
        <w:fldChar w:fldCharType="separate"/>
      </w:r>
      <w:r w:rsidR="002E111C" w:rsidRPr="00EA705F">
        <w:rPr>
          <w:rFonts w:cs="Times New Roman"/>
          <w:szCs w:val="24"/>
        </w:rPr>
        <w:t>1</w:t>
      </w:r>
      <w:r w:rsidRPr="00EA705F">
        <w:rPr>
          <w:rFonts w:cs="Times New Roman"/>
          <w:szCs w:val="24"/>
        </w:rPr>
        <w:fldChar w:fldCharType="end"/>
      </w:r>
      <w:r w:rsidRPr="00EA705F">
        <w:rPr>
          <w:rFonts w:cs="Times New Roman"/>
          <w:szCs w:val="24"/>
        </w:rPr>
        <w:t>: Shematski prikaz dinamičnega procesa zdravja in bolezni</w:t>
      </w:r>
      <w:bookmarkEnd w:id="6"/>
      <w:r w:rsidR="00F20AE6" w:rsidRPr="00EA705F">
        <w:rPr>
          <w:rFonts w:cs="Times New Roman"/>
          <w:szCs w:val="24"/>
        </w:rPr>
        <w:t xml:space="preserve"> (vir: Zore et al., 2025)</w:t>
      </w:r>
    </w:p>
    <w:p w14:paraId="29D52C3A" w14:textId="77777777" w:rsidR="00F20AE6" w:rsidRPr="00EA705F" w:rsidRDefault="00F20AE6" w:rsidP="000568C8">
      <w:pPr>
        <w:pStyle w:val="Napistabela"/>
        <w:rPr>
          <w:rFonts w:cs="Times New Roman"/>
          <w:i w:val="0"/>
          <w:iCs/>
          <w:szCs w:val="24"/>
        </w:rPr>
      </w:pPr>
      <w:bookmarkStart w:id="8" w:name="_Toc219200928"/>
      <w:bookmarkStart w:id="9" w:name="_Hlk216718289"/>
      <w:bookmarkEnd w:id="7"/>
    </w:p>
    <w:p w14:paraId="65B7962C" w14:textId="5BE98D0E" w:rsidR="000568C8" w:rsidRPr="00EA705F" w:rsidRDefault="000568C8" w:rsidP="000568C8">
      <w:pPr>
        <w:pStyle w:val="Napistabela"/>
        <w:rPr>
          <w:rFonts w:cs="Times New Roman"/>
          <w:szCs w:val="24"/>
        </w:rPr>
      </w:pPr>
      <w:r w:rsidRPr="00EA705F">
        <w:rPr>
          <w:rFonts w:cs="Times New Roman"/>
          <w:szCs w:val="24"/>
        </w:rPr>
        <w:t xml:space="preserve">Tabela </w:t>
      </w:r>
      <w:r w:rsidR="00A97248" w:rsidRPr="00EA705F">
        <w:rPr>
          <w:rFonts w:cs="Times New Roman"/>
          <w:szCs w:val="24"/>
        </w:rPr>
        <w:fldChar w:fldCharType="begin"/>
      </w:r>
      <w:r w:rsidR="00A97248" w:rsidRPr="00EA705F">
        <w:rPr>
          <w:rFonts w:cs="Times New Roman"/>
          <w:szCs w:val="24"/>
        </w:rPr>
        <w:instrText xml:space="preserve"> SEQ Tabela \* ARABIC </w:instrText>
      </w:r>
      <w:r w:rsidR="00A97248" w:rsidRPr="00EA705F">
        <w:rPr>
          <w:rFonts w:cs="Times New Roman"/>
          <w:szCs w:val="24"/>
        </w:rPr>
        <w:fldChar w:fldCharType="separate"/>
      </w:r>
      <w:r w:rsidR="006A0709" w:rsidRPr="00EA705F">
        <w:rPr>
          <w:rFonts w:cs="Times New Roman"/>
          <w:noProof/>
          <w:szCs w:val="24"/>
        </w:rPr>
        <w:t>1</w:t>
      </w:r>
      <w:r w:rsidR="00A97248" w:rsidRPr="00EA705F">
        <w:rPr>
          <w:rFonts w:cs="Times New Roman"/>
          <w:noProof/>
          <w:szCs w:val="24"/>
        </w:rPr>
        <w:fldChar w:fldCharType="end"/>
      </w:r>
      <w:r w:rsidRPr="00EA705F">
        <w:rPr>
          <w:rFonts w:cs="Times New Roman"/>
          <w:szCs w:val="24"/>
        </w:rPr>
        <w:t>: Priporočen</w:t>
      </w:r>
      <w:r w:rsidR="00FD648B" w:rsidRPr="00EA705F">
        <w:rPr>
          <w:rFonts w:cs="Times New Roman"/>
          <w:szCs w:val="24"/>
        </w:rPr>
        <w:t>i</w:t>
      </w:r>
      <w:r w:rsidRPr="00EA705F">
        <w:rPr>
          <w:rFonts w:cs="Times New Roman"/>
          <w:szCs w:val="24"/>
        </w:rPr>
        <w:t xml:space="preserve"> dnevni vnos vitaminov</w:t>
      </w:r>
      <w:bookmarkEnd w:id="8"/>
    </w:p>
    <w:bookmarkEnd w:id="9"/>
    <w:tbl>
      <w:tblPr>
        <w:tblStyle w:val="ListTable21"/>
        <w:tblW w:w="4420" w:type="dxa"/>
        <w:jc w:val="center"/>
        <w:tblInd w:w="0" w:type="dxa"/>
        <w:tblLook w:val="04A0" w:firstRow="1" w:lastRow="0" w:firstColumn="1" w:lastColumn="0" w:noHBand="0" w:noVBand="1"/>
      </w:tblPr>
      <w:tblGrid>
        <w:gridCol w:w="1423"/>
        <w:gridCol w:w="950"/>
        <w:gridCol w:w="977"/>
        <w:gridCol w:w="1070"/>
      </w:tblGrid>
      <w:tr w:rsidR="00CE5288" w:rsidRPr="00EA705F" w14:paraId="0A100CDB" w14:textId="77777777" w:rsidTr="00AC0196">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68C8C87A" w14:textId="77777777" w:rsidR="00CE5288" w:rsidRPr="00EA705F" w:rsidRDefault="00CE5288" w:rsidP="00AC0196">
            <w:pPr>
              <w:spacing w:line="240" w:lineRule="auto"/>
              <w:rPr>
                <w:rFonts w:cs="Times New Roman"/>
                <w:szCs w:val="24"/>
                <w:lang w:val="it-IT"/>
              </w:rPr>
            </w:pP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79BFD28C" w14:textId="77777777" w:rsidR="00CE5288" w:rsidRPr="00EA705F" w:rsidRDefault="00CE5288" w:rsidP="00AC0196">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lang w:val="en-GB"/>
              </w:rPr>
            </w:pPr>
            <w:proofErr w:type="spellStart"/>
            <w:r w:rsidRPr="00EA705F">
              <w:rPr>
                <w:rFonts w:cs="Times New Roman"/>
                <w:szCs w:val="24"/>
                <w:lang w:val="en-GB"/>
              </w:rPr>
              <w:t>Enota</w:t>
            </w:r>
            <w:proofErr w:type="spellEnd"/>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4EFD4A15" w14:textId="77777777" w:rsidR="00CE5288" w:rsidRPr="00EA705F" w:rsidRDefault="00CE5288" w:rsidP="00AC0196">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rPr>
            </w:pPr>
            <w:proofErr w:type="spellStart"/>
            <w:r w:rsidRPr="00EA705F">
              <w:rPr>
                <w:rFonts w:cs="Times New Roman"/>
                <w:szCs w:val="24"/>
                <w:lang w:val="en-GB"/>
              </w:rPr>
              <w:t>Moški</w:t>
            </w:r>
            <w:proofErr w:type="spellEnd"/>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660FDFF8" w14:textId="77777777" w:rsidR="00CE5288" w:rsidRPr="00EA705F" w:rsidRDefault="00CE5288" w:rsidP="00AC0196">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rPr>
            </w:pPr>
            <w:proofErr w:type="spellStart"/>
            <w:r w:rsidRPr="00EA705F">
              <w:rPr>
                <w:rFonts w:cs="Times New Roman"/>
                <w:szCs w:val="24"/>
                <w:lang w:val="en-GB"/>
              </w:rPr>
              <w:t>Ženske</w:t>
            </w:r>
            <w:proofErr w:type="spellEnd"/>
          </w:p>
        </w:tc>
      </w:tr>
      <w:tr w:rsidR="00CE5288" w:rsidRPr="00EA705F" w14:paraId="304D69D2" w14:textId="77777777" w:rsidTr="00AC0196">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24C9E648" w14:textId="77777777" w:rsidR="00CE5288" w:rsidRPr="00EA705F" w:rsidRDefault="00CE5288" w:rsidP="00AC0196">
            <w:pPr>
              <w:spacing w:line="240" w:lineRule="auto"/>
              <w:rPr>
                <w:rFonts w:cs="Times New Roman"/>
                <w:szCs w:val="24"/>
              </w:rPr>
            </w:pPr>
            <w:r w:rsidRPr="00EA705F">
              <w:rPr>
                <w:rFonts w:cs="Times New Roman"/>
                <w:szCs w:val="24"/>
              </w:rPr>
              <w:t>Vitamin A</w:t>
            </w:r>
          </w:p>
        </w:tc>
        <w:tc>
          <w:tcPr>
            <w:tcW w:w="95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70941EE3" w14:textId="77777777" w:rsidR="00CE5288" w:rsidRPr="00EA705F" w:rsidRDefault="00CE5288" w:rsidP="00AC019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EA705F">
              <w:rPr>
                <w:rFonts w:cs="Times New Roman"/>
                <w:szCs w:val="24"/>
              </w:rPr>
              <w:t>mg</w:t>
            </w:r>
          </w:p>
        </w:tc>
        <w:tc>
          <w:tcPr>
            <w:tcW w:w="977"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7D71D649" w14:textId="77777777" w:rsidR="00CE5288" w:rsidRPr="00EA705F" w:rsidRDefault="00CE5288" w:rsidP="00AC019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EA705F">
              <w:rPr>
                <w:rFonts w:cs="Times New Roman"/>
                <w:szCs w:val="24"/>
              </w:rPr>
              <w:t>1,1</w:t>
            </w:r>
          </w:p>
        </w:tc>
        <w:tc>
          <w:tcPr>
            <w:tcW w:w="107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1336970C" w14:textId="77777777" w:rsidR="00CE5288" w:rsidRPr="00EA705F" w:rsidRDefault="00CE5288" w:rsidP="00AC019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EA705F">
              <w:rPr>
                <w:rFonts w:cs="Times New Roman"/>
                <w:szCs w:val="24"/>
              </w:rPr>
              <w:t>0,9</w:t>
            </w:r>
          </w:p>
        </w:tc>
      </w:tr>
      <w:tr w:rsidR="00CE5288" w:rsidRPr="00EA705F" w14:paraId="07067A6A" w14:textId="77777777" w:rsidTr="00AC0196">
        <w:trPr>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24E17B8D" w14:textId="77777777" w:rsidR="00CE5288" w:rsidRPr="00EA705F" w:rsidRDefault="00CE5288" w:rsidP="00AC0196">
            <w:pPr>
              <w:spacing w:line="240" w:lineRule="auto"/>
              <w:rPr>
                <w:rFonts w:cs="Times New Roman"/>
                <w:szCs w:val="24"/>
              </w:rPr>
            </w:pPr>
            <w:r w:rsidRPr="00EA705F">
              <w:rPr>
                <w:rFonts w:cs="Times New Roman"/>
                <w:szCs w:val="24"/>
              </w:rPr>
              <w:t>Vitamin D</w:t>
            </w: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794D9707" w14:textId="77777777" w:rsidR="00CE5288" w:rsidRPr="00EA705F" w:rsidRDefault="00CE5288" w:rsidP="00AC019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EA705F">
              <w:rPr>
                <w:rFonts w:cs="Times New Roman"/>
                <w:szCs w:val="24"/>
              </w:rPr>
              <w:t>µg</w:t>
            </w:r>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30A7DA56" w14:textId="77777777" w:rsidR="00CE5288" w:rsidRPr="00EA705F" w:rsidRDefault="00CE5288" w:rsidP="00AC019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EA705F">
              <w:rPr>
                <w:rFonts w:cs="Times New Roman"/>
                <w:szCs w:val="24"/>
              </w:rPr>
              <w:t>20</w:t>
            </w:r>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326FD336" w14:textId="77777777" w:rsidR="00CE5288" w:rsidRPr="00EA705F" w:rsidRDefault="00CE5288" w:rsidP="00AC019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EA705F">
              <w:rPr>
                <w:rFonts w:cs="Times New Roman"/>
                <w:szCs w:val="24"/>
              </w:rPr>
              <w:t>20</w:t>
            </w:r>
          </w:p>
        </w:tc>
      </w:tr>
      <w:tr w:rsidR="00CE5288" w:rsidRPr="00EA705F" w14:paraId="22C437D7" w14:textId="77777777" w:rsidTr="00AC0196">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1E92E60A" w14:textId="77777777" w:rsidR="00CE5288" w:rsidRPr="00EA705F" w:rsidRDefault="00CE5288" w:rsidP="00AC0196">
            <w:pPr>
              <w:spacing w:line="240" w:lineRule="auto"/>
              <w:rPr>
                <w:rFonts w:cs="Times New Roman"/>
                <w:szCs w:val="24"/>
              </w:rPr>
            </w:pPr>
            <w:r w:rsidRPr="00EA705F">
              <w:rPr>
                <w:rFonts w:cs="Times New Roman"/>
                <w:szCs w:val="24"/>
              </w:rPr>
              <w:t>Vitamin E</w:t>
            </w:r>
          </w:p>
        </w:tc>
        <w:tc>
          <w:tcPr>
            <w:tcW w:w="95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048FC396" w14:textId="77777777" w:rsidR="00CE5288" w:rsidRPr="00EA705F" w:rsidRDefault="00CE5288" w:rsidP="00AC019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EA705F">
              <w:rPr>
                <w:rFonts w:cs="Times New Roman"/>
                <w:szCs w:val="24"/>
              </w:rPr>
              <w:t>mg</w:t>
            </w:r>
          </w:p>
        </w:tc>
        <w:tc>
          <w:tcPr>
            <w:tcW w:w="977"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1A4EFC94" w14:textId="77777777" w:rsidR="00CE5288" w:rsidRPr="00EA705F" w:rsidRDefault="00CE5288" w:rsidP="00AC019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EA705F">
              <w:rPr>
                <w:rFonts w:cs="Times New Roman"/>
                <w:szCs w:val="24"/>
              </w:rPr>
              <w:t>15</w:t>
            </w:r>
          </w:p>
        </w:tc>
        <w:tc>
          <w:tcPr>
            <w:tcW w:w="107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633C7E40" w14:textId="77777777" w:rsidR="00CE5288" w:rsidRPr="00EA705F" w:rsidRDefault="00CE5288" w:rsidP="00AC019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EA705F">
              <w:rPr>
                <w:rFonts w:cs="Times New Roman"/>
                <w:szCs w:val="24"/>
              </w:rPr>
              <w:t>12</w:t>
            </w:r>
          </w:p>
        </w:tc>
      </w:tr>
      <w:tr w:rsidR="00CE5288" w:rsidRPr="00EA705F" w14:paraId="42187670" w14:textId="77777777" w:rsidTr="00AC0196">
        <w:trPr>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5C9EFDBC" w14:textId="77777777" w:rsidR="00CE5288" w:rsidRPr="00EA705F" w:rsidRDefault="00CE5288" w:rsidP="00AC0196">
            <w:pPr>
              <w:spacing w:line="240" w:lineRule="auto"/>
              <w:rPr>
                <w:rFonts w:cs="Times New Roman"/>
                <w:szCs w:val="24"/>
              </w:rPr>
            </w:pPr>
            <w:r w:rsidRPr="00EA705F">
              <w:rPr>
                <w:rFonts w:cs="Times New Roman"/>
                <w:szCs w:val="24"/>
              </w:rPr>
              <w:t>Vitamin K</w:t>
            </w: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5A78EBD6" w14:textId="77777777" w:rsidR="00CE5288" w:rsidRPr="00EA705F" w:rsidRDefault="00CE5288" w:rsidP="00AC019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EA705F">
              <w:rPr>
                <w:rFonts w:cs="Times New Roman"/>
                <w:szCs w:val="24"/>
              </w:rPr>
              <w:t>µg</w:t>
            </w:r>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6BFC6913" w14:textId="77777777" w:rsidR="00CE5288" w:rsidRPr="00EA705F" w:rsidRDefault="00CE5288" w:rsidP="00AC019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EA705F">
              <w:rPr>
                <w:rFonts w:cs="Times New Roman"/>
                <w:szCs w:val="24"/>
              </w:rPr>
              <w:t>70</w:t>
            </w:r>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4D57F32A" w14:textId="77777777" w:rsidR="00CE5288" w:rsidRPr="00EA705F" w:rsidRDefault="00CE5288" w:rsidP="00AC019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EA705F">
              <w:rPr>
                <w:rFonts w:cs="Times New Roman"/>
                <w:szCs w:val="24"/>
              </w:rPr>
              <w:t>60</w:t>
            </w:r>
          </w:p>
        </w:tc>
      </w:tr>
    </w:tbl>
    <w:p w14:paraId="0583718A" w14:textId="77777777" w:rsidR="0018204E" w:rsidRPr="00EA705F" w:rsidRDefault="0018204E">
      <w:pPr>
        <w:spacing w:after="160" w:line="259" w:lineRule="auto"/>
        <w:jc w:val="left"/>
        <w:rPr>
          <w:rFonts w:cs="Times New Roman"/>
          <w:szCs w:val="24"/>
        </w:rPr>
      </w:pPr>
    </w:p>
    <w:p w14:paraId="2E058FA6" w14:textId="6715BEB2" w:rsidR="002E111C" w:rsidRPr="00EA705F" w:rsidRDefault="002E111C" w:rsidP="002E111C">
      <w:pPr>
        <w:spacing w:after="160" w:line="259" w:lineRule="auto"/>
        <w:jc w:val="center"/>
        <w:rPr>
          <w:rFonts w:cs="Times New Roman"/>
          <w:szCs w:val="24"/>
        </w:rPr>
      </w:pPr>
      <w:r w:rsidRPr="00EA705F">
        <w:rPr>
          <w:rFonts w:cs="Times New Roman"/>
          <w:noProof/>
          <w:szCs w:val="24"/>
          <w:lang w:eastAsia="sl-SI"/>
        </w:rPr>
        <w:lastRenderedPageBreak/>
        <w:drawing>
          <wp:inline distT="0" distB="0" distL="0" distR="0" wp14:anchorId="48418DA0" wp14:editId="15E32099">
            <wp:extent cx="4572000" cy="2743200"/>
            <wp:effectExtent l="0" t="0" r="0" b="0"/>
            <wp:docPr id="230023356" name="Grafikon 1">
              <a:extLst xmlns:a="http://schemas.openxmlformats.org/drawingml/2006/main">
                <a:ext uri="{FF2B5EF4-FFF2-40B4-BE49-F238E27FC236}">
                  <a16:creationId xmlns:a16="http://schemas.microsoft.com/office/drawing/2014/main" id="{05ECA6E8-9D0B-05D3-BD62-A3087700F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BE9480" w14:textId="5F4AC3F3" w:rsidR="002E111C" w:rsidRPr="00EA705F" w:rsidRDefault="002E111C" w:rsidP="002E111C">
      <w:pPr>
        <w:pStyle w:val="Napis"/>
        <w:jc w:val="center"/>
        <w:rPr>
          <w:rFonts w:cs="Times New Roman"/>
          <w:b w:val="0"/>
          <w:bCs w:val="0"/>
          <w:i/>
          <w:iCs/>
          <w:color w:val="auto"/>
          <w:sz w:val="24"/>
          <w:szCs w:val="24"/>
        </w:rPr>
      </w:pPr>
      <w:bookmarkStart w:id="10" w:name="_Toc219200920"/>
      <w:r w:rsidRPr="00EA705F">
        <w:rPr>
          <w:rFonts w:cs="Times New Roman"/>
          <w:b w:val="0"/>
          <w:bCs w:val="0"/>
          <w:i/>
          <w:iCs/>
          <w:color w:val="auto"/>
          <w:sz w:val="24"/>
          <w:szCs w:val="24"/>
        </w:rPr>
        <w:t xml:space="preserve">Slika </w:t>
      </w:r>
      <w:r w:rsidRPr="00EA705F">
        <w:rPr>
          <w:rFonts w:cs="Times New Roman"/>
          <w:b w:val="0"/>
          <w:bCs w:val="0"/>
          <w:i/>
          <w:iCs/>
          <w:color w:val="auto"/>
          <w:sz w:val="24"/>
          <w:szCs w:val="24"/>
        </w:rPr>
        <w:fldChar w:fldCharType="begin"/>
      </w:r>
      <w:r w:rsidRPr="00EA705F">
        <w:rPr>
          <w:rFonts w:cs="Times New Roman"/>
          <w:b w:val="0"/>
          <w:bCs w:val="0"/>
          <w:i/>
          <w:iCs/>
          <w:color w:val="auto"/>
          <w:sz w:val="24"/>
          <w:szCs w:val="24"/>
        </w:rPr>
        <w:instrText xml:space="preserve"> SEQ Slika \* ARABIC </w:instrText>
      </w:r>
      <w:r w:rsidRPr="00EA705F">
        <w:rPr>
          <w:rFonts w:cs="Times New Roman"/>
          <w:b w:val="0"/>
          <w:bCs w:val="0"/>
          <w:i/>
          <w:iCs/>
          <w:color w:val="auto"/>
          <w:sz w:val="24"/>
          <w:szCs w:val="24"/>
        </w:rPr>
        <w:fldChar w:fldCharType="separate"/>
      </w:r>
      <w:r w:rsidRPr="00EA705F">
        <w:rPr>
          <w:rFonts w:cs="Times New Roman"/>
          <w:b w:val="0"/>
          <w:bCs w:val="0"/>
          <w:i/>
          <w:iCs/>
          <w:noProof/>
          <w:color w:val="auto"/>
          <w:sz w:val="24"/>
          <w:szCs w:val="24"/>
        </w:rPr>
        <w:t>2</w:t>
      </w:r>
      <w:r w:rsidRPr="00EA705F">
        <w:rPr>
          <w:rFonts w:cs="Times New Roman"/>
          <w:b w:val="0"/>
          <w:bCs w:val="0"/>
          <w:i/>
          <w:iCs/>
          <w:color w:val="auto"/>
          <w:sz w:val="24"/>
          <w:szCs w:val="24"/>
        </w:rPr>
        <w:fldChar w:fldCharType="end"/>
      </w:r>
      <w:r w:rsidRPr="00EA705F">
        <w:rPr>
          <w:rFonts w:cs="Times New Roman"/>
          <w:b w:val="0"/>
          <w:bCs w:val="0"/>
          <w:i/>
          <w:iCs/>
          <w:color w:val="auto"/>
          <w:sz w:val="24"/>
          <w:szCs w:val="24"/>
        </w:rPr>
        <w:t>: Spol anketirancev</w:t>
      </w:r>
      <w:bookmarkEnd w:id="10"/>
    </w:p>
    <w:p w14:paraId="21B4B815" w14:textId="655CA3D2" w:rsidR="00525CA1" w:rsidRPr="00EA705F" w:rsidRDefault="00525CA1">
      <w:pPr>
        <w:spacing w:after="160" w:line="259" w:lineRule="auto"/>
        <w:jc w:val="left"/>
        <w:rPr>
          <w:rFonts w:cs="Times New Roman"/>
          <w:szCs w:val="24"/>
        </w:rPr>
      </w:pPr>
      <w:r w:rsidRPr="00EA705F">
        <w:rPr>
          <w:rFonts w:cs="Times New Roman"/>
          <w:szCs w:val="24"/>
        </w:rPr>
        <w:br w:type="page"/>
      </w:r>
    </w:p>
    <w:p w14:paraId="2D06B048" w14:textId="41B51933" w:rsidR="007C449F" w:rsidRPr="00EA705F" w:rsidRDefault="007C449F" w:rsidP="00F23A16">
      <w:pPr>
        <w:pStyle w:val="Diplomskinaslov1"/>
        <w:rPr>
          <w:rFonts w:ascii="Times New Roman" w:hAnsi="Times New Roman" w:cs="Times New Roman"/>
          <w:sz w:val="24"/>
          <w:szCs w:val="24"/>
        </w:rPr>
      </w:pPr>
      <w:bookmarkStart w:id="11" w:name="_Toc219480007"/>
      <w:r w:rsidRPr="00EA705F">
        <w:rPr>
          <w:rFonts w:ascii="Times New Roman" w:hAnsi="Times New Roman" w:cs="Times New Roman"/>
          <w:sz w:val="24"/>
          <w:szCs w:val="24"/>
        </w:rPr>
        <w:lastRenderedPageBreak/>
        <w:t>RAZPRAVA</w:t>
      </w:r>
      <w:bookmarkEnd w:id="11"/>
    </w:p>
    <w:p w14:paraId="6F6A0CE1" w14:textId="16FA2D67" w:rsidR="002E111C" w:rsidRPr="00EA705F" w:rsidRDefault="002E111C" w:rsidP="00CE5288">
      <w:pPr>
        <w:rPr>
          <w:rFonts w:cs="Times New Roman"/>
          <w:szCs w:val="24"/>
        </w:rPr>
      </w:pPr>
      <w:r w:rsidRPr="00EA705F">
        <w:rPr>
          <w:rFonts w:cs="Times New Roman"/>
          <w:szCs w:val="24"/>
        </w:rPr>
        <w:t>V razpravi razložite, kaj je vaša raziskava pokazala iz vidika razumevanja rezultatov. Rezultatov številčno ne navajamo ponovno, temveč jih pojasnjujemo. Pomembno je, da spoznanja primerjamo z rezultati drugih raziskav na primerljivem raziskovalnem problemu. Na koncu razprave predlagamo, kaj lahko naša spoznanja doprinesejo za spremembe v delu (stroki) in kaj je tisto po vaši presoji, kar bi bilo potrebno še raziskati.</w:t>
      </w:r>
      <w:r w:rsidR="00D4750B" w:rsidRPr="00EA705F">
        <w:rPr>
          <w:rFonts w:cs="Times New Roman"/>
          <w:szCs w:val="24"/>
        </w:rPr>
        <w:t xml:space="preserve"> Na koncu navedemo tudi omejitve raziskave in navedemo neodgovorjena vprašanja, ki se v raziskavi niso rešila ali pa so se v času raziskave na novo oblikovala, ter prikažemo morebitne predloge za njihovo rešitev v nadaljnjih raziskavah. </w:t>
      </w:r>
    </w:p>
    <w:p w14:paraId="0AA5570D" w14:textId="1060DF7A" w:rsidR="0086587B" w:rsidRPr="00EA705F" w:rsidRDefault="0086587B" w:rsidP="00895995">
      <w:pPr>
        <w:rPr>
          <w:rFonts w:cs="Times New Roman"/>
          <w:szCs w:val="24"/>
        </w:rPr>
      </w:pPr>
      <w:r w:rsidRPr="00EA705F">
        <w:rPr>
          <w:rFonts w:cs="Times New Roman"/>
          <w:szCs w:val="24"/>
        </w:rPr>
        <w:br w:type="page"/>
      </w:r>
    </w:p>
    <w:p w14:paraId="0409416D" w14:textId="109A555D" w:rsidR="007C449F" w:rsidRPr="00EA705F" w:rsidRDefault="007C449F" w:rsidP="00F23A16">
      <w:pPr>
        <w:pStyle w:val="Diplomskinaslov1"/>
        <w:rPr>
          <w:rFonts w:ascii="Times New Roman" w:hAnsi="Times New Roman" w:cs="Times New Roman"/>
          <w:sz w:val="24"/>
          <w:szCs w:val="24"/>
        </w:rPr>
      </w:pPr>
      <w:bookmarkStart w:id="12" w:name="_Toc219480008"/>
      <w:r w:rsidRPr="00EA705F">
        <w:rPr>
          <w:rFonts w:ascii="Times New Roman" w:hAnsi="Times New Roman" w:cs="Times New Roman"/>
          <w:sz w:val="24"/>
          <w:szCs w:val="24"/>
        </w:rPr>
        <w:lastRenderedPageBreak/>
        <w:t>ZAKLJUČEK</w:t>
      </w:r>
      <w:bookmarkEnd w:id="12"/>
    </w:p>
    <w:p w14:paraId="0A72F20F" w14:textId="0D5DCACA" w:rsidR="002E111C" w:rsidRPr="00EA705F" w:rsidRDefault="002E111C" w:rsidP="00CE5288">
      <w:pPr>
        <w:rPr>
          <w:rFonts w:cs="Times New Roman"/>
          <w:szCs w:val="24"/>
        </w:rPr>
      </w:pPr>
      <w:r w:rsidRPr="00EA705F">
        <w:rPr>
          <w:rFonts w:cs="Times New Roman"/>
          <w:szCs w:val="24"/>
        </w:rPr>
        <w:t xml:space="preserve">V Zaključku na kratko opisno povzamemo bistvene rezultate v povezavi z raziskovalnim problemom. Povemo, ali smo dosegli zastavljene cilje. Opozorimo na pomen raziskave in nakažemo njegovo teoretično oz. praktično uporabnost. </w:t>
      </w:r>
      <w:r w:rsidR="00D4750B" w:rsidRPr="00EA705F">
        <w:rPr>
          <w:rFonts w:cs="Times New Roman"/>
          <w:szCs w:val="24"/>
        </w:rPr>
        <w:t>Zaključek je povsem avtorsko besedilo, zato v njem praviloma ne zasledimo citiranja.</w:t>
      </w:r>
    </w:p>
    <w:p w14:paraId="50394A34" w14:textId="2F91E109" w:rsidR="0086587B" w:rsidRPr="00EA705F" w:rsidRDefault="0086587B" w:rsidP="00895995">
      <w:pPr>
        <w:rPr>
          <w:rFonts w:cs="Times New Roman"/>
          <w:szCs w:val="24"/>
        </w:rPr>
      </w:pPr>
      <w:r w:rsidRPr="00EA705F">
        <w:rPr>
          <w:rFonts w:cs="Times New Roman"/>
          <w:szCs w:val="24"/>
        </w:rPr>
        <w:br w:type="page"/>
      </w:r>
    </w:p>
    <w:p w14:paraId="40E09471" w14:textId="6632DC70" w:rsidR="007C449F" w:rsidRPr="00EA705F" w:rsidRDefault="007C449F" w:rsidP="00F23A16">
      <w:pPr>
        <w:pStyle w:val="Diplomskinaslov1"/>
        <w:rPr>
          <w:rFonts w:ascii="Times New Roman" w:hAnsi="Times New Roman" w:cs="Times New Roman"/>
          <w:sz w:val="24"/>
          <w:szCs w:val="24"/>
        </w:rPr>
      </w:pPr>
      <w:bookmarkStart w:id="13" w:name="_Toc219480009"/>
      <w:r w:rsidRPr="00EA705F">
        <w:rPr>
          <w:rFonts w:ascii="Times New Roman" w:hAnsi="Times New Roman" w:cs="Times New Roman"/>
          <w:sz w:val="24"/>
          <w:szCs w:val="24"/>
        </w:rPr>
        <w:lastRenderedPageBreak/>
        <w:t>LITERATURA IN VIRI</w:t>
      </w:r>
      <w:bookmarkEnd w:id="13"/>
    </w:p>
    <w:p w14:paraId="699DDE3F" w14:textId="6BC5DC7A" w:rsidR="007C449F" w:rsidRPr="00EA705F" w:rsidRDefault="002E111C" w:rsidP="00CE5288">
      <w:pPr>
        <w:rPr>
          <w:rFonts w:cs="Times New Roman"/>
          <w:szCs w:val="24"/>
        </w:rPr>
      </w:pPr>
      <w:r w:rsidRPr="00EA705F">
        <w:rPr>
          <w:rFonts w:cs="Times New Roman"/>
          <w:szCs w:val="24"/>
        </w:rPr>
        <w:t>Navedite vso uporabljeno literaturo v skladu z navodili. Upoštevajte tehnična navodila za citiranje in povzemanje pri pisanju prispevka.</w:t>
      </w:r>
    </w:p>
    <w:p w14:paraId="455956FE" w14:textId="77777777" w:rsidR="00F20AE6" w:rsidRPr="00EA705F" w:rsidRDefault="00F20AE6" w:rsidP="00CE5288">
      <w:pPr>
        <w:rPr>
          <w:rFonts w:cs="Times New Roman"/>
          <w:szCs w:val="24"/>
        </w:rPr>
      </w:pPr>
      <w:bookmarkStart w:id="14" w:name="_GoBack"/>
      <w:bookmarkEnd w:id="14"/>
    </w:p>
    <w:sectPr w:rsidR="00F20AE6" w:rsidRPr="00EA705F" w:rsidSect="005573AA">
      <w:footerReference w:type="default" r:id="rId11"/>
      <w:pgSz w:w="11906" w:h="16838" w:code="9"/>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BAE65" w14:textId="77777777" w:rsidR="00470467" w:rsidRDefault="00470467" w:rsidP="00327158">
      <w:pPr>
        <w:spacing w:after="0" w:line="240" w:lineRule="auto"/>
      </w:pPr>
      <w:r>
        <w:separator/>
      </w:r>
    </w:p>
  </w:endnote>
  <w:endnote w:type="continuationSeparator" w:id="0">
    <w:p w14:paraId="3A638245" w14:textId="77777777" w:rsidR="00470467" w:rsidRDefault="00470467" w:rsidP="0032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175795"/>
      <w:docPartObj>
        <w:docPartGallery w:val="Page Numbers (Bottom of Page)"/>
        <w:docPartUnique/>
      </w:docPartObj>
    </w:sdtPr>
    <w:sdtContent>
      <w:p w14:paraId="5ED5AD8E" w14:textId="11021496" w:rsidR="00AC0196" w:rsidRDefault="00AC0196">
        <w:pPr>
          <w:pStyle w:val="Noga"/>
          <w:jc w:val="center"/>
        </w:pPr>
        <w:r>
          <w:fldChar w:fldCharType="begin"/>
        </w:r>
        <w:r>
          <w:instrText>PAGE   \* MERGEFORMAT</w:instrText>
        </w:r>
        <w:r>
          <w:fldChar w:fldCharType="separate"/>
        </w:r>
        <w:r w:rsidR="00EA705F">
          <w:rPr>
            <w:noProof/>
          </w:rPr>
          <w:t>8</w:t>
        </w:r>
        <w:r>
          <w:fldChar w:fldCharType="end"/>
        </w:r>
      </w:p>
    </w:sdtContent>
  </w:sdt>
  <w:p w14:paraId="386CE7A3" w14:textId="77777777" w:rsidR="00AC0196" w:rsidRDefault="00AC0196">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C65FD" w14:textId="77777777" w:rsidR="00470467" w:rsidRDefault="00470467" w:rsidP="00327158">
      <w:pPr>
        <w:spacing w:after="0" w:line="240" w:lineRule="auto"/>
      </w:pPr>
      <w:r>
        <w:separator/>
      </w:r>
    </w:p>
  </w:footnote>
  <w:footnote w:type="continuationSeparator" w:id="0">
    <w:p w14:paraId="18E9BA55" w14:textId="77777777" w:rsidR="00470467" w:rsidRDefault="00470467" w:rsidP="00327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4CD0"/>
    <w:multiLevelType w:val="hybridMultilevel"/>
    <w:tmpl w:val="09D6BFAA"/>
    <w:lvl w:ilvl="0" w:tplc="04240001">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AB7108"/>
    <w:multiLevelType w:val="hybridMultilevel"/>
    <w:tmpl w:val="A34632D2"/>
    <w:lvl w:ilvl="0" w:tplc="04240001">
      <w:start w:val="1"/>
      <w:numFmt w:val="bullet"/>
      <w:lvlText w:val=""/>
      <w:lvlJc w:val="left"/>
      <w:pPr>
        <w:ind w:left="720" w:hanging="360"/>
      </w:pPr>
      <w:rPr>
        <w:rFonts w:ascii="Symbol" w:hAnsi="Symbol" w:hint="default"/>
      </w:rPr>
    </w:lvl>
    <w:lvl w:ilvl="1" w:tplc="59A8F7DC">
      <w:start w:val="1"/>
      <w:numFmt w:val="bullet"/>
      <w:lvlText w:val=""/>
      <w:lvlJc w:val="left"/>
      <w:pPr>
        <w:ind w:left="1440" w:hanging="360"/>
      </w:pPr>
      <w:rPr>
        <w:rFonts w:ascii="Symbol" w:hAnsi="Symbo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EC04FC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09"/>
    <w:rsid w:val="00002695"/>
    <w:rsid w:val="000568C8"/>
    <w:rsid w:val="00064689"/>
    <w:rsid w:val="000657A2"/>
    <w:rsid w:val="000C29D1"/>
    <w:rsid w:val="000C3BC8"/>
    <w:rsid w:val="000C58F9"/>
    <w:rsid w:val="00113F51"/>
    <w:rsid w:val="00136B18"/>
    <w:rsid w:val="001702E0"/>
    <w:rsid w:val="00181742"/>
    <w:rsid w:val="0018204E"/>
    <w:rsid w:val="001917A5"/>
    <w:rsid w:val="00196A11"/>
    <w:rsid w:val="001A0A9E"/>
    <w:rsid w:val="001B02BC"/>
    <w:rsid w:val="001E3D79"/>
    <w:rsid w:val="001F6AD8"/>
    <w:rsid w:val="0020224E"/>
    <w:rsid w:val="00227512"/>
    <w:rsid w:val="00240FC3"/>
    <w:rsid w:val="002535CC"/>
    <w:rsid w:val="002A42A4"/>
    <w:rsid w:val="002A5F9A"/>
    <w:rsid w:val="002B59F4"/>
    <w:rsid w:val="002D332C"/>
    <w:rsid w:val="002D4BB6"/>
    <w:rsid w:val="002D7083"/>
    <w:rsid w:val="002E111C"/>
    <w:rsid w:val="003045DE"/>
    <w:rsid w:val="00305BC2"/>
    <w:rsid w:val="00327158"/>
    <w:rsid w:val="00351BB4"/>
    <w:rsid w:val="0035471C"/>
    <w:rsid w:val="00384A5D"/>
    <w:rsid w:val="00386800"/>
    <w:rsid w:val="00396809"/>
    <w:rsid w:val="003A3312"/>
    <w:rsid w:val="003D0203"/>
    <w:rsid w:val="00422ACE"/>
    <w:rsid w:val="004370E0"/>
    <w:rsid w:val="0044148C"/>
    <w:rsid w:val="00445117"/>
    <w:rsid w:val="0045450E"/>
    <w:rsid w:val="00470467"/>
    <w:rsid w:val="0048717A"/>
    <w:rsid w:val="004C3A2C"/>
    <w:rsid w:val="004D1AC2"/>
    <w:rsid w:val="004F7BFD"/>
    <w:rsid w:val="00515CEA"/>
    <w:rsid w:val="00523998"/>
    <w:rsid w:val="00525CA1"/>
    <w:rsid w:val="00546725"/>
    <w:rsid w:val="005573AA"/>
    <w:rsid w:val="005B2C68"/>
    <w:rsid w:val="005C6062"/>
    <w:rsid w:val="005E07A9"/>
    <w:rsid w:val="006A0709"/>
    <w:rsid w:val="00713E72"/>
    <w:rsid w:val="0072036D"/>
    <w:rsid w:val="00723F56"/>
    <w:rsid w:val="007379F0"/>
    <w:rsid w:val="00762A84"/>
    <w:rsid w:val="00795CE0"/>
    <w:rsid w:val="007A2A35"/>
    <w:rsid w:val="007C023F"/>
    <w:rsid w:val="007C449F"/>
    <w:rsid w:val="007D49B2"/>
    <w:rsid w:val="007D4B3F"/>
    <w:rsid w:val="007E53EB"/>
    <w:rsid w:val="008619D2"/>
    <w:rsid w:val="0086587B"/>
    <w:rsid w:val="00895995"/>
    <w:rsid w:val="008C0296"/>
    <w:rsid w:val="008C4C97"/>
    <w:rsid w:val="008F60FF"/>
    <w:rsid w:val="00903449"/>
    <w:rsid w:val="00943FD6"/>
    <w:rsid w:val="00990BD3"/>
    <w:rsid w:val="00A63EAA"/>
    <w:rsid w:val="00A657E7"/>
    <w:rsid w:val="00A77853"/>
    <w:rsid w:val="00A966E1"/>
    <w:rsid w:val="00A97248"/>
    <w:rsid w:val="00AB7ACE"/>
    <w:rsid w:val="00AC0196"/>
    <w:rsid w:val="00AC4F38"/>
    <w:rsid w:val="00AC5116"/>
    <w:rsid w:val="00AD15CA"/>
    <w:rsid w:val="00AD7844"/>
    <w:rsid w:val="00AE655E"/>
    <w:rsid w:val="00B70827"/>
    <w:rsid w:val="00B87AEB"/>
    <w:rsid w:val="00BA5027"/>
    <w:rsid w:val="00BB7CAC"/>
    <w:rsid w:val="00BD01A9"/>
    <w:rsid w:val="00C17992"/>
    <w:rsid w:val="00CB0FAC"/>
    <w:rsid w:val="00CE5288"/>
    <w:rsid w:val="00D04E57"/>
    <w:rsid w:val="00D35E2B"/>
    <w:rsid w:val="00D37F98"/>
    <w:rsid w:val="00D4750B"/>
    <w:rsid w:val="00D53B3F"/>
    <w:rsid w:val="00D73668"/>
    <w:rsid w:val="00D73F72"/>
    <w:rsid w:val="00D7559D"/>
    <w:rsid w:val="00D91EAF"/>
    <w:rsid w:val="00D95564"/>
    <w:rsid w:val="00D97C07"/>
    <w:rsid w:val="00DD54DE"/>
    <w:rsid w:val="00DE2C9E"/>
    <w:rsid w:val="00E62B48"/>
    <w:rsid w:val="00E852E7"/>
    <w:rsid w:val="00E9247F"/>
    <w:rsid w:val="00EA705F"/>
    <w:rsid w:val="00EE0A78"/>
    <w:rsid w:val="00EE0C74"/>
    <w:rsid w:val="00F06C28"/>
    <w:rsid w:val="00F1050B"/>
    <w:rsid w:val="00F20AE6"/>
    <w:rsid w:val="00F23A16"/>
    <w:rsid w:val="00F348E3"/>
    <w:rsid w:val="00F512E6"/>
    <w:rsid w:val="00FD648B"/>
    <w:rsid w:val="00FF74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9A83"/>
  <w15:docId w15:val="{05960FEB-A6BB-4C20-9699-1A22F520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C449F"/>
    <w:pPr>
      <w:spacing w:after="240" w:line="360" w:lineRule="auto"/>
      <w:jc w:val="both"/>
    </w:pPr>
    <w:rPr>
      <w:rFonts w:ascii="Times New Roman" w:hAnsi="Times New Roman"/>
      <w:sz w:val="24"/>
    </w:rPr>
  </w:style>
  <w:style w:type="paragraph" w:styleId="Naslov1">
    <w:name w:val="heading 1"/>
    <w:basedOn w:val="Navaden"/>
    <w:next w:val="Navaden"/>
    <w:link w:val="Naslov1Znak"/>
    <w:uiPriority w:val="9"/>
    <w:qFormat/>
    <w:rsid w:val="00525CA1"/>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uiPriority w:val="9"/>
    <w:semiHidden/>
    <w:unhideWhenUsed/>
    <w:qFormat/>
    <w:rsid w:val="0086587B"/>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D73668"/>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uiPriority w:val="9"/>
    <w:semiHidden/>
    <w:unhideWhenUsed/>
    <w:qFormat/>
    <w:rsid w:val="00903449"/>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uiPriority w:val="9"/>
    <w:semiHidden/>
    <w:unhideWhenUsed/>
    <w:qFormat/>
    <w:rsid w:val="00903449"/>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semiHidden/>
    <w:unhideWhenUsed/>
    <w:qFormat/>
    <w:rsid w:val="00903449"/>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90344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90344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90344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breztevilk">
    <w:name w:val="Naslov brez številk"/>
    <w:basedOn w:val="Navaden"/>
    <w:qFormat/>
    <w:rsid w:val="00D95564"/>
    <w:pPr>
      <w:spacing w:after="360" w:line="240" w:lineRule="auto"/>
      <w:jc w:val="left"/>
    </w:pPr>
    <w:rPr>
      <w:rFonts w:ascii="Arial" w:hAnsi="Arial"/>
      <w:b/>
      <w:sz w:val="32"/>
    </w:rPr>
  </w:style>
  <w:style w:type="paragraph" w:customStyle="1" w:styleId="Diplomskinaslov1">
    <w:name w:val="Diplomski naslov 1"/>
    <w:basedOn w:val="Naslov1"/>
    <w:next w:val="Navaden"/>
    <w:qFormat/>
    <w:rsid w:val="00525CA1"/>
    <w:pPr>
      <w:spacing w:before="0" w:after="360" w:line="240" w:lineRule="auto"/>
      <w:ind w:left="425" w:hanging="425"/>
      <w:jc w:val="left"/>
    </w:pPr>
    <w:rPr>
      <w:rFonts w:ascii="Arial" w:hAnsi="Arial"/>
      <w:color w:val="auto"/>
      <w:sz w:val="32"/>
    </w:rPr>
  </w:style>
  <w:style w:type="paragraph" w:customStyle="1" w:styleId="Diplomskinaslov2">
    <w:name w:val="Diplomski naslov 2"/>
    <w:basedOn w:val="Naslov2"/>
    <w:next w:val="Navaden"/>
    <w:qFormat/>
    <w:rsid w:val="00D73668"/>
    <w:pPr>
      <w:spacing w:before="720" w:after="360" w:line="240" w:lineRule="auto"/>
      <w:ind w:left="567" w:hanging="567"/>
      <w:jc w:val="left"/>
    </w:pPr>
    <w:rPr>
      <w:rFonts w:ascii="Arial" w:hAnsi="Arial"/>
      <w:color w:val="auto"/>
      <w:sz w:val="28"/>
    </w:rPr>
  </w:style>
  <w:style w:type="character" w:customStyle="1" w:styleId="Naslov1Znak">
    <w:name w:val="Naslov 1 Znak"/>
    <w:basedOn w:val="Privzetapisavaodstavka"/>
    <w:link w:val="Naslov1"/>
    <w:uiPriority w:val="9"/>
    <w:rsid w:val="00525CA1"/>
    <w:rPr>
      <w:rFonts w:asciiTheme="majorHAnsi" w:eastAsiaTheme="majorEastAsia" w:hAnsiTheme="majorHAnsi" w:cstheme="majorBidi"/>
      <w:b/>
      <w:bCs/>
      <w:color w:val="2E74B5" w:themeColor="accent1" w:themeShade="BF"/>
      <w:sz w:val="28"/>
      <w:szCs w:val="28"/>
    </w:rPr>
  </w:style>
  <w:style w:type="paragraph" w:customStyle="1" w:styleId="Diplomskinaslov3">
    <w:name w:val="Diplomski naslov 3"/>
    <w:basedOn w:val="Naslov3"/>
    <w:next w:val="Navaden"/>
    <w:qFormat/>
    <w:rsid w:val="00D73668"/>
    <w:pPr>
      <w:spacing w:before="720" w:after="360" w:line="240" w:lineRule="auto"/>
      <w:ind w:left="709" w:hanging="709"/>
      <w:jc w:val="left"/>
    </w:pPr>
    <w:rPr>
      <w:rFonts w:ascii="Arial" w:hAnsi="Arial"/>
      <w:color w:val="auto"/>
      <w:sz w:val="28"/>
    </w:rPr>
  </w:style>
  <w:style w:type="character" w:customStyle="1" w:styleId="Naslov2Znak">
    <w:name w:val="Naslov 2 Znak"/>
    <w:basedOn w:val="Privzetapisavaodstavka"/>
    <w:link w:val="Naslov2"/>
    <w:uiPriority w:val="9"/>
    <w:semiHidden/>
    <w:rsid w:val="0086587B"/>
    <w:rPr>
      <w:rFonts w:asciiTheme="majorHAnsi" w:eastAsiaTheme="majorEastAsia" w:hAnsiTheme="majorHAnsi" w:cstheme="majorBidi"/>
      <w:b/>
      <w:bCs/>
      <w:color w:val="5B9BD5" w:themeColor="accent1"/>
      <w:sz w:val="26"/>
      <w:szCs w:val="26"/>
    </w:rPr>
  </w:style>
  <w:style w:type="paragraph" w:styleId="Pripombabesedilo">
    <w:name w:val="annotation text"/>
    <w:basedOn w:val="Navaden"/>
    <w:link w:val="PripombabesediloZnak"/>
    <w:uiPriority w:val="99"/>
    <w:semiHidden/>
    <w:unhideWhenUsed/>
    <w:rsid w:val="00D7559D"/>
    <w:pPr>
      <w:spacing w:line="240" w:lineRule="auto"/>
    </w:pPr>
    <w:rPr>
      <w:sz w:val="28"/>
      <w:szCs w:val="20"/>
      <w:lang w:bidi="en-US"/>
    </w:rPr>
  </w:style>
  <w:style w:type="character" w:customStyle="1" w:styleId="Naslov3Znak">
    <w:name w:val="Naslov 3 Znak"/>
    <w:basedOn w:val="Privzetapisavaodstavka"/>
    <w:link w:val="Naslov3"/>
    <w:uiPriority w:val="9"/>
    <w:semiHidden/>
    <w:rsid w:val="00D73668"/>
    <w:rPr>
      <w:rFonts w:asciiTheme="majorHAnsi" w:eastAsiaTheme="majorEastAsia" w:hAnsiTheme="majorHAnsi" w:cstheme="majorBidi"/>
      <w:b/>
      <w:bCs/>
      <w:color w:val="5B9BD5" w:themeColor="accent1"/>
      <w:sz w:val="24"/>
    </w:rPr>
  </w:style>
  <w:style w:type="character" w:customStyle="1" w:styleId="PripombabesediloZnak">
    <w:name w:val="Pripomba – besedilo Znak"/>
    <w:basedOn w:val="Privzetapisavaodstavka"/>
    <w:link w:val="Pripombabesedilo"/>
    <w:uiPriority w:val="99"/>
    <w:semiHidden/>
    <w:rsid w:val="00D7559D"/>
    <w:rPr>
      <w:rFonts w:ascii="Times New Roman" w:hAnsi="Times New Roman"/>
      <w:sz w:val="28"/>
      <w:szCs w:val="20"/>
      <w:lang w:bidi="en-US"/>
    </w:rPr>
  </w:style>
  <w:style w:type="character" w:styleId="Pripombasklic">
    <w:name w:val="annotation reference"/>
    <w:basedOn w:val="Privzetapisavaodstavka"/>
    <w:uiPriority w:val="99"/>
    <w:semiHidden/>
    <w:unhideWhenUsed/>
    <w:rsid w:val="00D7559D"/>
    <w:rPr>
      <w:sz w:val="16"/>
      <w:szCs w:val="16"/>
    </w:rPr>
  </w:style>
  <w:style w:type="table" w:customStyle="1" w:styleId="Tabelamrea1">
    <w:name w:val="Tabela – mreža1"/>
    <w:basedOn w:val="Navadnatabela"/>
    <w:uiPriority w:val="39"/>
    <w:rsid w:val="00D7559D"/>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755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559D"/>
    <w:rPr>
      <w:rFonts w:ascii="Tahoma" w:hAnsi="Tahoma" w:cs="Tahoma"/>
      <w:sz w:val="16"/>
      <w:szCs w:val="16"/>
    </w:rPr>
  </w:style>
  <w:style w:type="paragraph" w:customStyle="1" w:styleId="Napisslika">
    <w:name w:val="Napis slika"/>
    <w:basedOn w:val="Napis"/>
    <w:next w:val="Navaden"/>
    <w:qFormat/>
    <w:rsid w:val="003045DE"/>
    <w:pPr>
      <w:spacing w:before="360" w:after="360"/>
      <w:jc w:val="center"/>
    </w:pPr>
    <w:rPr>
      <w:b w:val="0"/>
      <w:i/>
      <w:noProof/>
      <w:color w:val="auto"/>
      <w:sz w:val="24"/>
      <w:lang w:eastAsia="sl-SI"/>
    </w:rPr>
  </w:style>
  <w:style w:type="table" w:customStyle="1" w:styleId="ListTable21">
    <w:name w:val="List Table 21"/>
    <w:basedOn w:val="Navadnatabela"/>
    <w:uiPriority w:val="47"/>
    <w:rsid w:val="00B70827"/>
    <w:pPr>
      <w:spacing w:after="0" w:line="240" w:lineRule="auto"/>
    </w:pPr>
    <w:rPr>
      <w:lang w:val="en-US" w:bidi="en-US"/>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apis">
    <w:name w:val="caption"/>
    <w:basedOn w:val="Navaden"/>
    <w:next w:val="Navaden"/>
    <w:uiPriority w:val="35"/>
    <w:unhideWhenUsed/>
    <w:qFormat/>
    <w:rsid w:val="003045DE"/>
    <w:pPr>
      <w:spacing w:after="200" w:line="240" w:lineRule="auto"/>
    </w:pPr>
    <w:rPr>
      <w:b/>
      <w:bCs/>
      <w:color w:val="5B9BD5" w:themeColor="accent1"/>
      <w:sz w:val="18"/>
      <w:szCs w:val="18"/>
    </w:rPr>
  </w:style>
  <w:style w:type="paragraph" w:customStyle="1" w:styleId="Napistabela">
    <w:name w:val="Napis tabela"/>
    <w:basedOn w:val="Napis"/>
    <w:next w:val="Navaden"/>
    <w:qFormat/>
    <w:rsid w:val="00B70827"/>
    <w:pPr>
      <w:spacing w:before="360" w:after="120"/>
      <w:jc w:val="center"/>
    </w:pPr>
    <w:rPr>
      <w:b w:val="0"/>
      <w:i/>
      <w:color w:val="auto"/>
      <w:sz w:val="24"/>
    </w:rPr>
  </w:style>
  <w:style w:type="paragraph" w:customStyle="1" w:styleId="Seznamliterature">
    <w:name w:val="Seznam literature"/>
    <w:basedOn w:val="Odstavekseznama"/>
    <w:qFormat/>
    <w:rsid w:val="00515CEA"/>
    <w:pPr>
      <w:spacing w:after="320" w:line="240" w:lineRule="auto"/>
      <w:ind w:left="709" w:hanging="709"/>
      <w:contextualSpacing w:val="0"/>
      <w:jc w:val="left"/>
    </w:pPr>
  </w:style>
  <w:style w:type="character" w:styleId="Hiperpovezava">
    <w:name w:val="Hyperlink"/>
    <w:basedOn w:val="Privzetapisavaodstavka"/>
    <w:uiPriority w:val="99"/>
    <w:unhideWhenUsed/>
    <w:rsid w:val="00196A11"/>
    <w:rPr>
      <w:color w:val="0563C1" w:themeColor="hyperlink"/>
      <w:u w:val="single"/>
    </w:rPr>
  </w:style>
  <w:style w:type="paragraph" w:styleId="Odstavekseznama">
    <w:name w:val="List Paragraph"/>
    <w:basedOn w:val="Navaden"/>
    <w:uiPriority w:val="34"/>
    <w:qFormat/>
    <w:rsid w:val="00196A11"/>
    <w:pPr>
      <w:ind w:left="720"/>
      <w:contextualSpacing/>
    </w:pPr>
  </w:style>
  <w:style w:type="paragraph" w:styleId="Glava">
    <w:name w:val="header"/>
    <w:basedOn w:val="Navaden"/>
    <w:link w:val="GlavaZnak"/>
    <w:uiPriority w:val="99"/>
    <w:unhideWhenUsed/>
    <w:rsid w:val="00327158"/>
    <w:pPr>
      <w:tabs>
        <w:tab w:val="center" w:pos="4536"/>
        <w:tab w:val="right" w:pos="9072"/>
      </w:tabs>
      <w:spacing w:after="0" w:line="240" w:lineRule="auto"/>
    </w:pPr>
  </w:style>
  <w:style w:type="character" w:customStyle="1" w:styleId="GlavaZnak">
    <w:name w:val="Glava Znak"/>
    <w:basedOn w:val="Privzetapisavaodstavka"/>
    <w:link w:val="Glava"/>
    <w:uiPriority w:val="99"/>
    <w:rsid w:val="00327158"/>
    <w:rPr>
      <w:rFonts w:ascii="Times New Roman" w:hAnsi="Times New Roman"/>
      <w:sz w:val="24"/>
    </w:rPr>
  </w:style>
  <w:style w:type="paragraph" w:styleId="Noga">
    <w:name w:val="footer"/>
    <w:basedOn w:val="Navaden"/>
    <w:link w:val="NogaZnak"/>
    <w:uiPriority w:val="99"/>
    <w:unhideWhenUsed/>
    <w:rsid w:val="00327158"/>
    <w:pPr>
      <w:tabs>
        <w:tab w:val="center" w:pos="4536"/>
        <w:tab w:val="right" w:pos="9072"/>
      </w:tabs>
      <w:spacing w:after="0" w:line="240" w:lineRule="auto"/>
    </w:pPr>
  </w:style>
  <w:style w:type="character" w:customStyle="1" w:styleId="NogaZnak">
    <w:name w:val="Noga Znak"/>
    <w:basedOn w:val="Privzetapisavaodstavka"/>
    <w:link w:val="Noga"/>
    <w:uiPriority w:val="99"/>
    <w:rsid w:val="00327158"/>
    <w:rPr>
      <w:rFonts w:ascii="Times New Roman" w:hAnsi="Times New Roman"/>
      <w:sz w:val="24"/>
    </w:rPr>
  </w:style>
  <w:style w:type="paragraph" w:styleId="Kazalovsebine1">
    <w:name w:val="toc 1"/>
    <w:basedOn w:val="Navaden"/>
    <w:next w:val="Navaden"/>
    <w:autoRedefine/>
    <w:uiPriority w:val="39"/>
    <w:unhideWhenUsed/>
    <w:rsid w:val="002A5F9A"/>
    <w:pPr>
      <w:spacing w:after="100"/>
    </w:pPr>
  </w:style>
  <w:style w:type="paragraph" w:styleId="Kazalovsebine2">
    <w:name w:val="toc 2"/>
    <w:basedOn w:val="Navaden"/>
    <w:next w:val="Navaden"/>
    <w:autoRedefine/>
    <w:uiPriority w:val="39"/>
    <w:unhideWhenUsed/>
    <w:rsid w:val="002A5F9A"/>
    <w:pPr>
      <w:spacing w:after="100"/>
      <w:ind w:left="240"/>
    </w:pPr>
  </w:style>
  <w:style w:type="paragraph" w:styleId="Kazalovsebine3">
    <w:name w:val="toc 3"/>
    <w:basedOn w:val="Navaden"/>
    <w:next w:val="Navaden"/>
    <w:autoRedefine/>
    <w:uiPriority w:val="39"/>
    <w:unhideWhenUsed/>
    <w:rsid w:val="00305BC2"/>
    <w:pPr>
      <w:spacing w:after="100"/>
      <w:ind w:left="482"/>
    </w:pPr>
  </w:style>
  <w:style w:type="paragraph" w:customStyle="1" w:styleId="Diplomskinaslov4">
    <w:name w:val="Diplomski naslov 4"/>
    <w:basedOn w:val="Naslov4"/>
    <w:next w:val="Navaden"/>
    <w:qFormat/>
    <w:rsid w:val="00903449"/>
    <w:pPr>
      <w:spacing w:before="720" w:after="360" w:line="240" w:lineRule="auto"/>
      <w:ind w:left="851" w:hanging="851"/>
      <w:jc w:val="left"/>
    </w:pPr>
    <w:rPr>
      <w:rFonts w:ascii="Arial" w:hAnsi="Arial"/>
      <w:i w:val="0"/>
      <w:color w:val="auto"/>
      <w:sz w:val="28"/>
    </w:rPr>
  </w:style>
  <w:style w:type="paragraph" w:styleId="Kazaloslik">
    <w:name w:val="table of figures"/>
    <w:basedOn w:val="Navaden"/>
    <w:next w:val="Navaden"/>
    <w:uiPriority w:val="99"/>
    <w:unhideWhenUsed/>
    <w:rsid w:val="000568C8"/>
    <w:pPr>
      <w:spacing w:after="0"/>
    </w:pPr>
  </w:style>
  <w:style w:type="character" w:customStyle="1" w:styleId="Naslov5Znak">
    <w:name w:val="Naslov 5 Znak"/>
    <w:basedOn w:val="Privzetapisavaodstavka"/>
    <w:link w:val="Naslov5"/>
    <w:uiPriority w:val="9"/>
    <w:semiHidden/>
    <w:rsid w:val="00903449"/>
    <w:rPr>
      <w:rFonts w:asciiTheme="majorHAnsi" w:eastAsiaTheme="majorEastAsia" w:hAnsiTheme="majorHAnsi" w:cstheme="majorBidi"/>
      <w:color w:val="1F4D78" w:themeColor="accent1" w:themeShade="7F"/>
      <w:sz w:val="24"/>
    </w:rPr>
  </w:style>
  <w:style w:type="character" w:customStyle="1" w:styleId="Naslov4Znak">
    <w:name w:val="Naslov 4 Znak"/>
    <w:basedOn w:val="Privzetapisavaodstavka"/>
    <w:link w:val="Naslov4"/>
    <w:uiPriority w:val="9"/>
    <w:semiHidden/>
    <w:rsid w:val="00903449"/>
    <w:rPr>
      <w:rFonts w:asciiTheme="majorHAnsi" w:eastAsiaTheme="majorEastAsia" w:hAnsiTheme="majorHAnsi" w:cstheme="majorBidi"/>
      <w:b/>
      <w:bCs/>
      <w:i/>
      <w:iCs/>
      <w:color w:val="5B9BD5" w:themeColor="accent1"/>
      <w:sz w:val="24"/>
    </w:rPr>
  </w:style>
  <w:style w:type="character" w:customStyle="1" w:styleId="Naslov6Znak">
    <w:name w:val="Naslov 6 Znak"/>
    <w:basedOn w:val="Privzetapisavaodstavka"/>
    <w:link w:val="Naslov6"/>
    <w:uiPriority w:val="9"/>
    <w:semiHidden/>
    <w:rsid w:val="00903449"/>
    <w:rPr>
      <w:rFonts w:asciiTheme="majorHAnsi" w:eastAsiaTheme="majorEastAsia" w:hAnsiTheme="majorHAnsi" w:cstheme="majorBidi"/>
      <w:i/>
      <w:iCs/>
      <w:color w:val="1F4D78" w:themeColor="accent1" w:themeShade="7F"/>
      <w:sz w:val="24"/>
    </w:rPr>
  </w:style>
  <w:style w:type="character" w:customStyle="1" w:styleId="Naslov7Znak">
    <w:name w:val="Naslov 7 Znak"/>
    <w:basedOn w:val="Privzetapisavaodstavka"/>
    <w:link w:val="Naslov7"/>
    <w:uiPriority w:val="9"/>
    <w:semiHidden/>
    <w:rsid w:val="00903449"/>
    <w:rPr>
      <w:rFonts w:asciiTheme="majorHAnsi" w:eastAsiaTheme="majorEastAsia" w:hAnsiTheme="majorHAnsi" w:cstheme="majorBidi"/>
      <w:i/>
      <w:iCs/>
      <w:color w:val="404040" w:themeColor="text1" w:themeTint="BF"/>
      <w:sz w:val="24"/>
    </w:rPr>
  </w:style>
  <w:style w:type="character" w:customStyle="1" w:styleId="Naslov8Znak">
    <w:name w:val="Naslov 8 Znak"/>
    <w:basedOn w:val="Privzetapisavaodstavka"/>
    <w:link w:val="Naslov8"/>
    <w:uiPriority w:val="9"/>
    <w:semiHidden/>
    <w:rsid w:val="00903449"/>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903449"/>
    <w:rPr>
      <w:rFonts w:asciiTheme="majorHAnsi" w:eastAsiaTheme="majorEastAsia" w:hAnsiTheme="majorHAnsi" w:cstheme="majorBidi"/>
      <w:i/>
      <w:iCs/>
      <w:color w:val="404040" w:themeColor="text1" w:themeTint="BF"/>
      <w:sz w:val="20"/>
      <w:szCs w:val="20"/>
    </w:rPr>
  </w:style>
  <w:style w:type="paragraph" w:customStyle="1" w:styleId="Diplomskinaslov5">
    <w:name w:val="Diplomski naslov 5"/>
    <w:basedOn w:val="Naslov5"/>
    <w:next w:val="Navaden"/>
    <w:qFormat/>
    <w:rsid w:val="00DE2C9E"/>
    <w:pPr>
      <w:spacing w:before="720" w:after="360" w:line="240" w:lineRule="auto"/>
      <w:ind w:left="992" w:hanging="992"/>
      <w:jc w:val="left"/>
    </w:pPr>
    <w:rPr>
      <w:rFonts w:ascii="Arial" w:hAnsi="Arial"/>
      <w:b/>
      <w:color w:val="auto"/>
      <w:sz w:val="28"/>
    </w:rPr>
  </w:style>
  <w:style w:type="paragraph" w:styleId="NaslovTOC">
    <w:name w:val="TOC Heading"/>
    <w:basedOn w:val="Naslov1"/>
    <w:next w:val="Navaden"/>
    <w:uiPriority w:val="39"/>
    <w:unhideWhenUsed/>
    <w:qFormat/>
    <w:rsid w:val="00422ACE"/>
    <w:pPr>
      <w:numPr>
        <w:numId w:val="0"/>
      </w:numPr>
      <w:spacing w:before="240" w:line="259" w:lineRule="auto"/>
      <w:jc w:val="left"/>
      <w:outlineLvl w:val="9"/>
    </w:pPr>
    <w:rPr>
      <w:b w:val="0"/>
      <w:bCs w:val="0"/>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64">
      <w:bodyDiv w:val="1"/>
      <w:marLeft w:val="0"/>
      <w:marRight w:val="0"/>
      <w:marTop w:val="0"/>
      <w:marBottom w:val="0"/>
      <w:divBdr>
        <w:top w:val="none" w:sz="0" w:space="0" w:color="auto"/>
        <w:left w:val="none" w:sz="0" w:space="0" w:color="auto"/>
        <w:bottom w:val="none" w:sz="0" w:space="0" w:color="auto"/>
        <w:right w:val="none" w:sz="0" w:space="0" w:color="auto"/>
      </w:divBdr>
    </w:div>
    <w:div w:id="955600354">
      <w:bodyDiv w:val="1"/>
      <w:marLeft w:val="0"/>
      <w:marRight w:val="0"/>
      <w:marTop w:val="0"/>
      <w:marBottom w:val="0"/>
      <w:divBdr>
        <w:top w:val="none" w:sz="0" w:space="0" w:color="auto"/>
        <w:left w:val="none" w:sz="0" w:space="0" w:color="auto"/>
        <w:bottom w:val="none" w:sz="0" w:space="0" w:color="auto"/>
        <w:right w:val="none" w:sz="0" w:space="0" w:color="auto"/>
      </w:divBdr>
    </w:div>
    <w:div w:id="1181240499">
      <w:bodyDiv w:val="1"/>
      <w:marLeft w:val="0"/>
      <w:marRight w:val="0"/>
      <w:marTop w:val="0"/>
      <w:marBottom w:val="0"/>
      <w:divBdr>
        <w:top w:val="none" w:sz="0" w:space="0" w:color="auto"/>
        <w:left w:val="none" w:sz="0" w:space="0" w:color="auto"/>
        <w:bottom w:val="none" w:sz="0" w:space="0" w:color="auto"/>
        <w:right w:val="none" w:sz="0" w:space="0" w:color="auto"/>
      </w:divBdr>
    </w:div>
    <w:div w:id="1510945872">
      <w:bodyDiv w:val="1"/>
      <w:marLeft w:val="0"/>
      <w:marRight w:val="0"/>
      <w:marTop w:val="0"/>
      <w:marBottom w:val="0"/>
      <w:divBdr>
        <w:top w:val="none" w:sz="0" w:space="0" w:color="auto"/>
        <w:left w:val="none" w:sz="0" w:space="0" w:color="auto"/>
        <w:bottom w:val="none" w:sz="0" w:space="0" w:color="auto"/>
        <w:right w:val="none" w:sz="0" w:space="0" w:color="auto"/>
      </w:divBdr>
    </w:div>
    <w:div w:id="17421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Predloga_za_pisanje_seminarska%20naloga_9.4.20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List1!$B$1:$C$1</c:f>
              <c:strCache>
                <c:ptCount val="2"/>
                <c:pt idx="0">
                  <c:v>ženske</c:v>
                </c:pt>
                <c:pt idx="1">
                  <c:v>moški</c:v>
                </c:pt>
              </c:strCache>
            </c:strRef>
          </c:cat>
          <c:val>
            <c:numRef>
              <c:f>List1!$B$2:$C$2</c:f>
              <c:numCache>
                <c:formatCode>General</c:formatCode>
                <c:ptCount val="2"/>
                <c:pt idx="0">
                  <c:v>87</c:v>
                </c:pt>
                <c:pt idx="1">
                  <c:v>19</c:v>
                </c:pt>
              </c:numCache>
            </c:numRef>
          </c:val>
          <c:extLst>
            <c:ext xmlns:c16="http://schemas.microsoft.com/office/drawing/2014/chart" uri="{C3380CC4-5D6E-409C-BE32-E72D297353CC}">
              <c16:uniqueId val="{00000000-94FF-402F-AB64-C44DE2B9FDFA}"/>
            </c:ext>
          </c:extLst>
        </c:ser>
        <c:dLbls>
          <c:dLblPos val="outEnd"/>
          <c:showLegendKey val="0"/>
          <c:showVal val="1"/>
          <c:showCatName val="0"/>
          <c:showSerName val="0"/>
          <c:showPercent val="0"/>
          <c:showBubbleSize val="0"/>
        </c:dLbls>
        <c:gapWidth val="219"/>
        <c:overlap val="-27"/>
        <c:axId val="929771695"/>
        <c:axId val="929777455"/>
      </c:barChart>
      <c:catAx>
        <c:axId val="9297716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Spol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29777455"/>
        <c:crosses val="autoZero"/>
        <c:auto val="1"/>
        <c:lblAlgn val="ctr"/>
        <c:lblOffset val="100"/>
        <c:noMultiLvlLbl val="0"/>
      </c:catAx>
      <c:valAx>
        <c:axId val="92977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2977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BBB2069-82D9-4CF7-AFF7-F2874E78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Predloga_za_pisanje_seminarska naloga_9.4.2018.dotx</Template>
  <TotalTime>6</TotalTime>
  <Pages>8</Pages>
  <Words>733</Words>
  <Characters>4184</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Jereb, Gregor</cp:lastModifiedBy>
  <cp:revision>4</cp:revision>
  <dcterms:created xsi:type="dcterms:W3CDTF">2026-03-27T00:15:00Z</dcterms:created>
  <dcterms:modified xsi:type="dcterms:W3CDTF">2026-03-27T00:16:00Z</dcterms:modified>
</cp:coreProperties>
</file>